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803" w:firstLineChars="200"/>
        <w:jc w:val="center"/>
        <w:rPr>
          <w:b/>
          <w:color w:val="FF0000"/>
          <w:sz w:val="40"/>
          <w:szCs w:val="28"/>
        </w:rPr>
      </w:pPr>
      <w:r>
        <w:rPr>
          <w:b/>
          <w:color w:val="FF0000"/>
          <w:sz w:val="40"/>
          <w:szCs w:val="28"/>
        </w:rPr>
        <w:t xml:space="preserve"> </w:t>
      </w:r>
      <w:r>
        <w:rPr>
          <w:rFonts w:hint="eastAsia"/>
          <w:b/>
          <w:color w:val="FF0000"/>
          <w:sz w:val="40"/>
          <w:szCs w:val="28"/>
        </w:rPr>
        <w:t>光现象</w:t>
      </w:r>
    </w:p>
    <w:p>
      <w:pPr>
        <w:spacing w:line="360" w:lineRule="auto"/>
        <w:ind w:firstLine="422" w:firstLineChars="200"/>
        <w:jc w:val="center"/>
        <w:rPr>
          <w:b/>
          <w:color w:val="000000"/>
          <w:szCs w:val="21"/>
        </w:rPr>
      </w:pPr>
      <w:r>
        <w:rPr>
          <w:rFonts w:hint="eastAsia"/>
          <w:b/>
          <w:color w:val="000000"/>
          <w:szCs w:val="21"/>
        </w:rPr>
        <w:t>考点一</w:t>
      </w:r>
      <w:r>
        <w:rPr>
          <w:b/>
          <w:color w:val="000000"/>
          <w:szCs w:val="21"/>
        </w:rPr>
        <w:t xml:space="preserve">  </w:t>
      </w:r>
      <w:r>
        <w:rPr>
          <w:rFonts w:hint="eastAsia"/>
          <w:b/>
          <w:color w:val="000000"/>
          <w:szCs w:val="21"/>
        </w:rPr>
        <w:t>光现象的辨析</w:t>
      </w:r>
    </w:p>
    <w:p>
      <w:pPr>
        <w:spacing w:line="360" w:lineRule="auto"/>
      </w:pPr>
      <w:r>
        <w:rPr>
          <w:color w:val="000000"/>
          <w:szCs w:val="21"/>
        </w:rPr>
        <w:t>1</w:t>
      </w:r>
      <w:r>
        <w:rPr>
          <w:rFonts w:hint="eastAsia"/>
          <w:color w:val="000000"/>
          <w:szCs w:val="21"/>
        </w:rPr>
        <w:t>．（</w:t>
      </w:r>
      <w:r>
        <w:rPr>
          <w:rFonts w:hint="eastAsia"/>
          <w:color w:val="000000"/>
          <w:kern w:val="0"/>
          <w:szCs w:val="21"/>
        </w:rPr>
        <w:t>安徽中考真题第</w:t>
      </w:r>
      <w:r>
        <w:rPr>
          <w:color w:val="000000"/>
          <w:kern w:val="0"/>
          <w:szCs w:val="21"/>
        </w:rPr>
        <w:t>2</w:t>
      </w:r>
      <w:r>
        <w:rPr>
          <w:rFonts w:hint="eastAsia"/>
          <w:color w:val="000000"/>
          <w:kern w:val="0"/>
          <w:szCs w:val="21"/>
        </w:rPr>
        <w:t>题，</w:t>
      </w:r>
      <w:r>
        <w:rPr>
          <w:color w:val="000000"/>
          <w:kern w:val="0"/>
          <w:szCs w:val="21"/>
        </w:rPr>
        <w:t>3</w:t>
      </w:r>
      <w:r>
        <w:rPr>
          <w:rFonts w:hint="eastAsia"/>
          <w:color w:val="000000"/>
          <w:kern w:val="0"/>
          <w:szCs w:val="21"/>
        </w:rPr>
        <w:t>分</w:t>
      </w:r>
      <w:r>
        <w:rPr>
          <w:rFonts w:hint="eastAsia"/>
          <w:color w:val="000000"/>
          <w:szCs w:val="21"/>
        </w:rPr>
        <w:t>）</w:t>
      </w:r>
      <w:r>
        <w:rPr>
          <w:rFonts w:hint="eastAsia"/>
        </w:rPr>
        <w:t>生活中一些光现象：</w:t>
      </w:r>
      <w:r>
        <w:rPr>
          <w:rFonts w:hint="eastAsia" w:ascii="宋体" w:hAnsi="宋体" w:cs="宋体"/>
        </w:rPr>
        <w:t>①</w:t>
      </w:r>
      <w:r>
        <w:rPr>
          <w:rFonts w:hint="eastAsia"/>
        </w:rPr>
        <w:t>阳光下树的影子；</w:t>
      </w:r>
      <w:r>
        <w:rPr>
          <w:rFonts w:hint="eastAsia" w:ascii="宋体" w:hAnsi="宋体" w:cs="宋体"/>
        </w:rPr>
        <w:t>②</w:t>
      </w:r>
      <w:r>
        <w:rPr>
          <w:rFonts w:hint="eastAsia"/>
        </w:rPr>
        <w:t>水面波光粼粼；</w:t>
      </w:r>
      <w:r>
        <w:rPr>
          <w:rFonts w:hint="eastAsia" w:ascii="宋体" w:hAnsi="宋体" w:cs="宋体"/>
        </w:rPr>
        <w:t>③</w:t>
      </w:r>
      <w:r>
        <w:rPr>
          <w:rFonts w:hint="eastAsia"/>
        </w:rPr>
        <w:t>交警身上穿的警用背心在灯光照射下很亮；</w:t>
      </w:r>
      <w:r>
        <w:rPr>
          <w:rFonts w:hint="eastAsia" w:ascii="宋体" w:hAnsi="宋体" w:cs="宋体"/>
        </w:rPr>
        <w:t>④</w:t>
      </w:r>
      <w:r>
        <w:rPr>
          <w:rFonts w:hint="eastAsia"/>
        </w:rPr>
        <w:t>站在岸边能看到水里的鱼。其中能用光的反射解释的</w:t>
      </w:r>
      <w:r>
        <w:rPr>
          <w:u w:val="single"/>
        </w:rPr>
        <w:t xml:space="preserve">          </w:t>
      </w:r>
      <w:r>
        <w:rPr>
          <w:rFonts w:hint="eastAsia"/>
        </w:rPr>
        <w:t>（填序号）。</w:t>
      </w:r>
    </w:p>
    <w:p>
      <w:pPr>
        <w:spacing w:line="360" w:lineRule="auto"/>
        <w:jc w:val="left"/>
        <w:textAlignment w:val="center"/>
        <w:rPr>
          <w:bCs/>
        </w:rPr>
      </w:pPr>
      <w:r>
        <w:rPr>
          <w:color w:val="000000"/>
          <w:szCs w:val="21"/>
        </w:rPr>
        <w:t>2</w:t>
      </w:r>
      <w:r>
        <w:rPr>
          <w:rFonts w:hint="eastAsia"/>
          <w:color w:val="000000"/>
          <w:szCs w:val="21"/>
        </w:rPr>
        <w:t>．</w:t>
      </w:r>
      <w:r>
        <w:rPr>
          <w:rFonts w:hint="eastAsia"/>
          <w:bCs/>
        </w:rPr>
        <w:t>（</w:t>
      </w:r>
      <w:r>
        <w:rPr>
          <w:bCs/>
        </w:rPr>
        <w:t>2020</w:t>
      </w:r>
      <w:r>
        <w:rPr>
          <w:rFonts w:hint="eastAsia"/>
          <w:bCs/>
        </w:rPr>
        <w:t>安徽省黄山市初三三模）清澈平静的湖面上空，一只小燕子正向下俯冲捕食，下列说法正确的是：</w:t>
      </w:r>
    </w:p>
    <w:p>
      <w:pPr>
        <w:spacing w:line="360" w:lineRule="auto"/>
        <w:jc w:val="left"/>
        <w:textAlignment w:val="center"/>
        <w:rPr>
          <w:bCs/>
        </w:rPr>
      </w:pPr>
      <w:r>
        <w:rPr>
          <w:bCs/>
        </w:rPr>
        <w:t>A</w:t>
      </w:r>
      <w:r>
        <w:rPr>
          <w:rFonts w:hint="eastAsia"/>
          <w:bCs/>
        </w:rPr>
        <w:t>．小燕子在湖水中的像是由光的反射形成的</w:t>
      </w:r>
    </w:p>
    <w:p>
      <w:pPr>
        <w:spacing w:line="360" w:lineRule="auto"/>
        <w:jc w:val="left"/>
        <w:textAlignment w:val="center"/>
        <w:rPr>
          <w:bCs/>
        </w:rPr>
      </w:pPr>
      <w:r>
        <w:rPr>
          <w:bCs/>
        </w:rPr>
        <w:t>B</w:t>
      </w:r>
      <w:r>
        <w:rPr>
          <w:rFonts w:hint="eastAsia"/>
          <w:bCs/>
        </w:rPr>
        <w:t>．小燕子在湖水中的像是由光的折射形成的</w:t>
      </w:r>
    </w:p>
    <w:p>
      <w:pPr>
        <w:spacing w:line="360" w:lineRule="auto"/>
        <w:jc w:val="left"/>
        <w:textAlignment w:val="center"/>
        <w:rPr>
          <w:bCs/>
        </w:rPr>
      </w:pPr>
      <w:r>
        <w:rPr>
          <w:bCs/>
        </w:rPr>
        <w:t>C</w:t>
      </w:r>
      <w:r>
        <w:rPr>
          <w:rFonts w:hint="eastAsia"/>
          <w:bCs/>
        </w:rPr>
        <w:t>．俯冲过程中，小燕子在湖水中的像越来越大</w:t>
      </w:r>
    </w:p>
    <w:p>
      <w:pPr>
        <w:spacing w:line="360" w:lineRule="auto"/>
        <w:jc w:val="left"/>
        <w:textAlignment w:val="center"/>
        <w:rPr>
          <w:bCs/>
        </w:rPr>
      </w:pPr>
      <w:r>
        <w:rPr>
          <w:bCs/>
        </w:rPr>
        <w:t>D</w:t>
      </w:r>
      <w:r>
        <w:rPr>
          <w:rFonts w:hint="eastAsia"/>
          <w:bCs/>
        </w:rPr>
        <w:t>．俯冲过程中，小燕子在湖水中的像越来越小</w:t>
      </w:r>
    </w:p>
    <w:p>
      <w:pPr>
        <w:spacing w:line="360" w:lineRule="auto"/>
        <w:jc w:val="left"/>
        <w:textAlignment w:val="center"/>
        <w:rPr>
          <w:bCs/>
        </w:rPr>
      </w:pPr>
      <w:r>
        <w:rPr>
          <w:color w:val="000000"/>
          <w:szCs w:val="21"/>
        </w:rPr>
        <w:t>3.</w:t>
      </w:r>
      <w:r>
        <w:rPr>
          <w:rFonts w:hint="eastAsia"/>
          <w:bCs/>
        </w:rPr>
        <w:t>（</w:t>
      </w:r>
      <w:r>
        <w:rPr>
          <w:bCs/>
        </w:rPr>
        <w:t>2020</w:t>
      </w:r>
      <w:r>
        <w:rPr>
          <w:rFonts w:hint="eastAsia"/>
          <w:bCs/>
        </w:rPr>
        <w:t>安徽省蚌埠市禹会区一模）如图，春节放烟花是我国的传统习俗，缤纷的烟花能将节日氛围烘托的更加浓厚，下列分析正确的是（　　）</w:t>
      </w:r>
    </w:p>
    <w:p>
      <w:pPr>
        <w:spacing w:line="360" w:lineRule="auto"/>
        <w:jc w:val="left"/>
        <w:textAlignment w:val="center"/>
        <w:rPr>
          <w:bCs/>
        </w:rPr>
      </w:pPr>
      <w:r>
        <w:rPr>
          <w:bCs/>
        </w:rPr>
        <w:drawing>
          <wp:inline distT="0" distB="0" distL="0" distR="0">
            <wp:extent cx="1400175" cy="866775"/>
            <wp:effectExtent l="0" t="0" r="9525" b="9525"/>
            <wp:docPr id="57" name="图片 5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figur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400175" cy="866775"/>
                    </a:xfrm>
                    <a:prstGeom prst="rect">
                      <a:avLst/>
                    </a:prstGeom>
                    <a:noFill/>
                    <a:ln>
                      <a:noFill/>
                    </a:ln>
                  </pic:spPr>
                </pic:pic>
              </a:graphicData>
            </a:graphic>
          </wp:inline>
        </w:drawing>
      </w:r>
    </w:p>
    <w:p>
      <w:pPr>
        <w:spacing w:line="360" w:lineRule="auto"/>
        <w:jc w:val="left"/>
        <w:textAlignment w:val="center"/>
        <w:rPr>
          <w:bCs/>
        </w:rPr>
      </w:pPr>
      <w:r>
        <w:rPr>
          <w:bCs/>
        </w:rPr>
        <w:t>A</w:t>
      </w:r>
      <w:r>
        <w:rPr>
          <w:rFonts w:hint="eastAsia"/>
          <w:bCs/>
        </w:rPr>
        <w:t>．我们能够看到璀璨的烟花，是由于光的直线传播</w:t>
      </w:r>
    </w:p>
    <w:p>
      <w:pPr>
        <w:spacing w:line="360" w:lineRule="auto"/>
        <w:jc w:val="left"/>
        <w:textAlignment w:val="center"/>
        <w:rPr>
          <w:bCs/>
        </w:rPr>
      </w:pPr>
      <w:r>
        <w:rPr>
          <w:bCs/>
        </w:rPr>
        <w:t>B</w:t>
      </w:r>
      <w:r>
        <w:rPr>
          <w:rFonts w:hint="eastAsia"/>
          <w:bCs/>
        </w:rPr>
        <w:t>．水面上的烟花倒影是光的反射形成的倒立的实像</w:t>
      </w:r>
    </w:p>
    <w:p>
      <w:pPr>
        <w:spacing w:line="360" w:lineRule="auto"/>
        <w:jc w:val="left"/>
        <w:textAlignment w:val="center"/>
        <w:rPr>
          <w:bCs/>
        </w:rPr>
      </w:pPr>
      <w:r>
        <w:rPr>
          <w:bCs/>
        </w:rPr>
        <w:t>C</w:t>
      </w:r>
      <w:r>
        <w:rPr>
          <w:rFonts w:hint="eastAsia"/>
          <w:bCs/>
        </w:rPr>
        <w:t>．平静的水面映出的烟花影像，是因为光在水和空气的界面上发生折射</w:t>
      </w:r>
    </w:p>
    <w:p>
      <w:pPr>
        <w:spacing w:line="360" w:lineRule="auto"/>
        <w:jc w:val="left"/>
        <w:textAlignment w:val="center"/>
        <w:rPr>
          <w:bCs/>
        </w:rPr>
      </w:pPr>
      <w:r>
        <w:rPr>
          <w:bCs/>
        </w:rPr>
        <w:t>D</w:t>
      </w:r>
      <w:r>
        <w:rPr>
          <w:rFonts w:hint="eastAsia"/>
          <w:bCs/>
        </w:rPr>
        <w:t>．摄影师利用胶片相机拍摄烟花，底片上是烟花正立的缩小的实像</w:t>
      </w:r>
    </w:p>
    <w:p>
      <w:pPr>
        <w:spacing w:line="360" w:lineRule="auto"/>
        <w:jc w:val="left"/>
        <w:textAlignment w:val="center"/>
        <w:rPr>
          <w:bCs/>
        </w:rPr>
      </w:pPr>
      <w:r>
        <w:rPr>
          <w:color w:val="000000"/>
          <w:kern w:val="0"/>
          <w:szCs w:val="21"/>
        </w:rPr>
        <w:t>4</w:t>
      </w:r>
      <w:r>
        <w:rPr>
          <w:rFonts w:hint="eastAsia"/>
          <w:color w:val="000000"/>
          <w:kern w:val="0"/>
          <w:szCs w:val="21"/>
        </w:rPr>
        <w:t>．</w:t>
      </w:r>
      <w:r>
        <w:rPr>
          <w:color w:val="000000"/>
          <w:szCs w:val="21"/>
        </w:rPr>
        <w:t>(2020</w:t>
      </w:r>
      <w:r>
        <w:rPr>
          <w:rFonts w:hint="eastAsia"/>
          <w:color w:val="000000"/>
          <w:szCs w:val="21"/>
        </w:rPr>
        <w:t>安徽芜湖初三三模</w:t>
      </w:r>
      <w:r>
        <w:rPr>
          <w:color w:val="000000"/>
          <w:szCs w:val="21"/>
        </w:rPr>
        <w:t>)</w:t>
      </w:r>
      <w:bookmarkStart w:id="0" w:name="topic_6092b92f-0809-4ddc-bcc8-ca298a767e"/>
      <w:bookmarkEnd w:id="0"/>
      <w:r>
        <w:rPr>
          <w:rFonts w:hint="eastAsia"/>
          <w:bCs/>
        </w:rPr>
        <w:t>下列现象中，能用光的直线传播解释的是</w:t>
      </w:r>
    </w:p>
    <w:p>
      <w:pPr>
        <w:spacing w:line="360" w:lineRule="auto"/>
        <w:jc w:val="left"/>
        <w:textAlignment w:val="center"/>
        <w:rPr>
          <w:bCs/>
        </w:rPr>
      </w:pPr>
      <w:r>
        <w:rPr>
          <w:bCs/>
        </w:rPr>
        <w:drawing>
          <wp:inline distT="0" distB="0" distL="0" distR="0">
            <wp:extent cx="5067300" cy="923925"/>
            <wp:effectExtent l="0" t="0" r="0" b="9525"/>
            <wp:docPr id="56" name="图片 5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fig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067300" cy="923925"/>
                    </a:xfrm>
                    <a:prstGeom prst="rect">
                      <a:avLst/>
                    </a:prstGeom>
                    <a:noFill/>
                    <a:ln>
                      <a:noFill/>
                    </a:ln>
                  </pic:spPr>
                </pic:pic>
              </a:graphicData>
            </a:graphic>
          </wp:inline>
        </w:drawing>
      </w:r>
    </w:p>
    <w:p>
      <w:pPr>
        <w:spacing w:line="360" w:lineRule="auto"/>
        <w:jc w:val="left"/>
        <w:textAlignment w:val="center"/>
        <w:rPr>
          <w:bCs/>
        </w:rPr>
      </w:pPr>
      <w:r>
        <w:rPr>
          <w:bCs/>
        </w:rPr>
        <w:t>A</w:t>
      </w:r>
      <w:r>
        <w:rPr>
          <w:rFonts w:hint="eastAsia"/>
          <w:bCs/>
        </w:rPr>
        <w:t>．树荫下圆形光斑</w:t>
      </w:r>
      <w:r>
        <w:rPr>
          <w:bCs/>
        </w:rPr>
        <w:t xml:space="preserve">    B</w:t>
      </w:r>
      <w:r>
        <w:rPr>
          <w:rFonts w:hint="eastAsia"/>
          <w:bCs/>
        </w:rPr>
        <w:t>．海市蜃楼</w:t>
      </w:r>
      <w:r>
        <w:rPr>
          <w:bCs/>
        </w:rPr>
        <w:t xml:space="preserve">       C</w:t>
      </w:r>
      <w:r>
        <w:rPr>
          <w:rFonts w:hint="eastAsia"/>
          <w:bCs/>
        </w:rPr>
        <w:t>．露珠下的叶脉</w:t>
      </w:r>
      <w:r>
        <w:rPr>
          <w:bCs/>
        </w:rPr>
        <w:t xml:space="preserve">     D</w:t>
      </w:r>
      <w:r>
        <w:rPr>
          <w:rFonts w:hint="eastAsia"/>
          <w:bCs/>
        </w:rPr>
        <w:t>．水中</w:t>
      </w:r>
      <w:r>
        <w:rPr>
          <w:bCs/>
        </w:rPr>
        <w:t>“</w:t>
      </w:r>
      <w:r>
        <w:rPr>
          <w:rFonts w:hint="eastAsia"/>
          <w:bCs/>
        </w:rPr>
        <w:t>倒影</w:t>
      </w:r>
      <w:r>
        <w:rPr>
          <w:bCs/>
        </w:rPr>
        <w:t>”</w:t>
      </w:r>
    </w:p>
    <w:p>
      <w:pPr>
        <w:spacing w:line="360" w:lineRule="auto"/>
        <w:ind w:firstLine="422" w:firstLineChars="200"/>
        <w:jc w:val="center"/>
        <w:rPr>
          <w:bCs/>
          <w:color w:val="FF0000"/>
        </w:rPr>
      </w:pPr>
      <w:r>
        <w:rPr>
          <w:rFonts w:hint="eastAsia"/>
          <w:b/>
          <w:color w:val="000000"/>
          <w:szCs w:val="21"/>
        </w:rPr>
        <w:t>考点二</w:t>
      </w:r>
      <w:r>
        <w:rPr>
          <w:b/>
          <w:color w:val="000000"/>
          <w:szCs w:val="21"/>
        </w:rPr>
        <w:t xml:space="preserve">  </w:t>
      </w:r>
      <w:r>
        <w:rPr>
          <w:rFonts w:hint="eastAsia"/>
          <w:b/>
          <w:color w:val="000000"/>
          <w:szCs w:val="21"/>
        </w:rPr>
        <w:t>光现象作图及角度计算</w:t>
      </w:r>
    </w:p>
    <w:p>
      <w:pPr>
        <w:spacing w:line="360" w:lineRule="auto"/>
        <w:jc w:val="left"/>
        <w:textAlignment w:val="center"/>
        <w:rPr>
          <w:color w:val="000000"/>
        </w:rPr>
      </w:pPr>
      <w:r>
        <w:rPr>
          <w:color w:val="000000"/>
          <w:kern w:val="0"/>
          <w:szCs w:val="21"/>
        </w:rPr>
        <w:t>5.</w:t>
      </w:r>
      <w:r>
        <w:rPr>
          <w:color w:val="000000"/>
          <w:szCs w:val="21"/>
        </w:rPr>
        <w:t xml:space="preserve"> (2020</w:t>
      </w:r>
      <w:r>
        <w:rPr>
          <w:rFonts w:hint="eastAsia"/>
          <w:color w:val="000000"/>
          <w:szCs w:val="21"/>
        </w:rPr>
        <w:t>安徽中考真题第</w:t>
      </w:r>
      <w:r>
        <w:rPr>
          <w:color w:val="000000"/>
          <w:szCs w:val="21"/>
        </w:rPr>
        <w:t>3</w:t>
      </w:r>
      <w:r>
        <w:rPr>
          <w:rFonts w:hint="eastAsia"/>
          <w:color w:val="000000"/>
          <w:szCs w:val="21"/>
        </w:rPr>
        <w:t>题</w:t>
      </w:r>
      <w:r>
        <w:rPr>
          <w:color w:val="000000"/>
          <w:szCs w:val="21"/>
        </w:rPr>
        <w:t>,2</w:t>
      </w:r>
      <w:r>
        <w:rPr>
          <w:rFonts w:hint="eastAsia"/>
          <w:color w:val="000000"/>
          <w:szCs w:val="21"/>
        </w:rPr>
        <w:t>分</w:t>
      </w:r>
      <w:r>
        <w:rPr>
          <w:color w:val="000000"/>
          <w:szCs w:val="21"/>
        </w:rPr>
        <w:t>)</w:t>
      </w:r>
      <w:r>
        <w:rPr>
          <w:rFonts w:hint="eastAsia"/>
          <w:color w:val="000000"/>
        </w:rPr>
        <w:t>图中</w:t>
      </w:r>
      <w:r>
        <w:rPr>
          <w:i/>
          <w:color w:val="000000"/>
        </w:rPr>
        <w:t>MN</w:t>
      </w:r>
      <w:r>
        <w:rPr>
          <w:rFonts w:hint="eastAsia"/>
          <w:color w:val="000000"/>
        </w:rPr>
        <w:t>为平面镜</w:t>
      </w:r>
      <w:r>
        <w:rPr>
          <w:rFonts w:hint="eastAsia"/>
          <w:i/>
          <w:color w:val="000000"/>
        </w:rPr>
        <w:t>，</w:t>
      </w:r>
      <w:r>
        <w:rPr>
          <w:i/>
          <w:color w:val="000000"/>
        </w:rPr>
        <w:t>OB</w:t>
      </w:r>
      <w:r>
        <w:rPr>
          <w:rFonts w:hint="eastAsia"/>
          <w:color w:val="000000"/>
        </w:rPr>
        <w:t>为入射光线</w:t>
      </w:r>
      <w:r>
        <w:rPr>
          <w:i/>
          <w:color w:val="000000"/>
        </w:rPr>
        <w:t>AO</w:t>
      </w:r>
      <w:r>
        <w:rPr>
          <w:rFonts w:hint="eastAsia"/>
          <w:color w:val="000000"/>
        </w:rPr>
        <w:t>的反射光线。请在图中画出光线</w:t>
      </w:r>
      <w:r>
        <w:rPr>
          <w:i/>
          <w:color w:val="000000"/>
        </w:rPr>
        <w:t>AO</w:t>
      </w:r>
      <w:r>
        <w:rPr>
          <w:rFonts w:hint="eastAsia"/>
          <w:color w:val="000000"/>
        </w:rPr>
        <w:t>并标出入射角的度数。</w:t>
      </w:r>
    </w:p>
    <w:p>
      <w:pPr>
        <w:spacing w:line="360" w:lineRule="auto"/>
        <w:jc w:val="left"/>
        <w:textAlignment w:val="center"/>
        <w:rPr>
          <w:color w:val="000000"/>
        </w:rPr>
      </w:pPr>
      <w:r>
        <w:rPr>
          <w:color w:val="000000"/>
        </w:rPr>
        <w:drawing>
          <wp:inline distT="0" distB="0" distL="0" distR="0">
            <wp:extent cx="1619250" cy="914400"/>
            <wp:effectExtent l="0" t="0" r="0" b="0"/>
            <wp:docPr id="55" name="图片 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学科网(www.zxxk.com)--教育资源门户，提供试卷、教案、课件、论文、素材以及各类教学资源下载，还有大量而丰富的教学相关资讯！"/>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619250" cy="914400"/>
                    </a:xfrm>
                    <a:prstGeom prst="rect">
                      <a:avLst/>
                    </a:prstGeom>
                    <a:noFill/>
                    <a:ln>
                      <a:noFill/>
                    </a:ln>
                  </pic:spPr>
                </pic:pic>
              </a:graphicData>
            </a:graphic>
          </wp:inline>
        </w:drawing>
      </w:r>
    </w:p>
    <w:p>
      <w:pPr>
        <w:spacing w:line="360" w:lineRule="auto"/>
        <w:jc w:val="left"/>
        <w:textAlignment w:val="center"/>
        <w:rPr>
          <w:color w:val="000000"/>
        </w:rPr>
      </w:pPr>
      <w:r>
        <w:rPr>
          <w:color w:val="000000"/>
          <w:szCs w:val="21"/>
        </w:rPr>
        <w:t>6</w:t>
      </w:r>
      <w:r>
        <w:rPr>
          <w:rFonts w:hint="eastAsia"/>
          <w:color w:val="000000"/>
          <w:szCs w:val="21"/>
        </w:rPr>
        <w:t>．（</w:t>
      </w:r>
      <w:r>
        <w:rPr>
          <w:color w:val="000000"/>
          <w:szCs w:val="21"/>
        </w:rPr>
        <w:t>2019</w:t>
      </w:r>
      <w:r>
        <w:rPr>
          <w:rFonts w:hint="eastAsia"/>
          <w:color w:val="000000"/>
          <w:szCs w:val="21"/>
        </w:rPr>
        <w:t>安徽中考真题第</w:t>
      </w:r>
      <w:r>
        <w:rPr>
          <w:color w:val="000000"/>
          <w:szCs w:val="21"/>
        </w:rPr>
        <w:t>10</w:t>
      </w:r>
      <w:r>
        <w:rPr>
          <w:rFonts w:hint="eastAsia"/>
          <w:color w:val="000000"/>
          <w:szCs w:val="21"/>
        </w:rPr>
        <w:t>题</w:t>
      </w:r>
      <w:r>
        <w:rPr>
          <w:color w:val="000000"/>
          <w:szCs w:val="21"/>
        </w:rPr>
        <w:t>,2</w:t>
      </w:r>
      <w:r>
        <w:rPr>
          <w:rFonts w:hint="eastAsia"/>
          <w:color w:val="000000"/>
          <w:szCs w:val="21"/>
        </w:rPr>
        <w:t>分）</w:t>
      </w:r>
      <w:r>
        <w:rPr>
          <w:rFonts w:hint="eastAsia"/>
          <w:color w:val="000000"/>
        </w:rPr>
        <w:t>光从空气斜射到水面时，一部分光射进水中，另一部分光返回到空中</w:t>
      </w:r>
      <w:r>
        <w:rPr>
          <w:color w:val="000000"/>
        </w:rPr>
        <w:t>,</w:t>
      </w:r>
      <w:r>
        <w:rPr>
          <w:rFonts w:hint="eastAsia"/>
          <w:color w:val="000000"/>
        </w:rPr>
        <w:t>其光路如图甲所示。现在让光逆着折射光线的方向从水中斜射到与空气的分界面，请在图乙中画出相应的折射光线和反射光线。</w:t>
      </w:r>
    </w:p>
    <w:p>
      <w:pPr>
        <w:spacing w:line="360" w:lineRule="auto"/>
        <w:jc w:val="left"/>
        <w:textAlignment w:val="center"/>
        <w:rPr>
          <w:color w:val="000000"/>
        </w:rPr>
      </w:pPr>
      <w:r>
        <w:rPr>
          <w:rFonts w:hint="eastAsia"/>
          <w:color w:val="000000"/>
        </w:rPr>
        <w:t>（</w:t>
      </w:r>
      <w:r>
        <w:rPr>
          <w:color w:val="000000"/>
        </w:rPr>
        <w:t xml:space="preserve">       </w:t>
      </w:r>
      <w:r>
        <w:rPr>
          <w:rFonts w:hint="eastAsia"/>
          <w:color w:val="000000"/>
        </w:rPr>
        <w:t>）</w:t>
      </w:r>
    </w:p>
    <w:p>
      <w:pPr>
        <w:spacing w:line="360" w:lineRule="auto"/>
        <w:jc w:val="left"/>
        <w:textAlignment w:val="center"/>
        <w:rPr>
          <w:color w:val="000000"/>
        </w:rPr>
      </w:pPr>
      <w:r>
        <w:rPr>
          <w:color w:val="000000"/>
        </w:rPr>
        <w:t xml:space="preserve"> </w:t>
      </w:r>
      <w:r>
        <w:rPr>
          <w:color w:val="000000"/>
        </w:rPr>
        <w:drawing>
          <wp:inline distT="0" distB="0" distL="0" distR="0">
            <wp:extent cx="2667000" cy="1352550"/>
            <wp:effectExtent l="0" t="0" r="0" b="0"/>
            <wp:docPr id="54" name="图片 5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学科网(www.zxxk.com)--教育资源门户，提供试卷、教案、课件、论文、素材以及各类教学资源下载，还有大量而丰富的教学相关资讯！"/>
                    <pic:cNvPicPr>
                      <a:picLocks noChangeAspect="1" noChangeArrowheads="1"/>
                    </pic:cNvPicPr>
                  </pic:nvPicPr>
                  <pic:blipFill>
                    <a:blip r:embed="rId9">
                      <a:lum bright="-6000" contrast="54000"/>
                      <a:extLst>
                        <a:ext uri="{28A0092B-C50C-407E-A947-70E740481C1C}">
                          <a14:useLocalDpi xmlns:a14="http://schemas.microsoft.com/office/drawing/2010/main" val="0"/>
                        </a:ext>
                      </a:extLst>
                    </a:blip>
                    <a:srcRect/>
                    <a:stretch>
                      <a:fillRect/>
                    </a:stretch>
                  </pic:blipFill>
                  <pic:spPr>
                    <a:xfrm>
                      <a:off x="0" y="0"/>
                      <a:ext cx="2667000" cy="1352550"/>
                    </a:xfrm>
                    <a:prstGeom prst="rect">
                      <a:avLst/>
                    </a:prstGeom>
                    <a:noFill/>
                    <a:ln>
                      <a:noFill/>
                    </a:ln>
                  </pic:spPr>
                </pic:pic>
              </a:graphicData>
            </a:graphic>
          </wp:inline>
        </w:drawing>
      </w:r>
    </w:p>
    <w:p>
      <w:pPr>
        <w:snapToGrid w:val="0"/>
        <w:spacing w:line="360" w:lineRule="auto"/>
        <w:rPr>
          <w:szCs w:val="21"/>
          <w:vertAlign w:val="superscript"/>
          <w:lang w:val="pt-BR"/>
        </w:rPr>
      </w:pPr>
      <w:r>
        <w:rPr>
          <w:bCs/>
          <w:snapToGrid w:val="0"/>
          <w:color w:val="000000"/>
          <w:szCs w:val="21"/>
        </w:rPr>
        <w:t>7</w:t>
      </w:r>
      <w:r>
        <w:rPr>
          <w:rFonts w:hint="eastAsia"/>
          <w:bCs/>
          <w:snapToGrid w:val="0"/>
          <w:color w:val="000000"/>
          <w:szCs w:val="21"/>
        </w:rPr>
        <w:t>．</w:t>
      </w:r>
      <w:r>
        <w:rPr>
          <w:color w:val="000000"/>
          <w:szCs w:val="21"/>
        </w:rPr>
        <w:t>(2018</w:t>
      </w:r>
      <w:r>
        <w:rPr>
          <w:rFonts w:hint="eastAsia"/>
          <w:color w:val="000000"/>
          <w:szCs w:val="21"/>
        </w:rPr>
        <w:t>安徽中考真题第</w:t>
      </w:r>
      <w:r>
        <w:rPr>
          <w:color w:val="000000"/>
          <w:szCs w:val="21"/>
        </w:rPr>
        <w:t>3</w:t>
      </w:r>
      <w:r>
        <w:rPr>
          <w:rFonts w:hint="eastAsia"/>
          <w:color w:val="000000"/>
          <w:szCs w:val="21"/>
        </w:rPr>
        <w:t>题</w:t>
      </w:r>
      <w:r>
        <w:rPr>
          <w:color w:val="000000"/>
          <w:szCs w:val="21"/>
        </w:rPr>
        <w:t>,2</w:t>
      </w:r>
      <w:r>
        <w:rPr>
          <w:rFonts w:hint="eastAsia"/>
          <w:color w:val="000000"/>
          <w:szCs w:val="21"/>
        </w:rPr>
        <w:t>分</w:t>
      </w:r>
      <w:r>
        <w:rPr>
          <w:color w:val="000000"/>
          <w:szCs w:val="21"/>
        </w:rPr>
        <w:t>)</w:t>
      </w:r>
      <w:r>
        <w:rPr>
          <w:rFonts w:hint="eastAsia"/>
          <w:szCs w:val="21"/>
          <w:lang w:val="pt-BR"/>
        </w:rPr>
        <w:t>一棵小树生长在水塘中，图中用带箭头的线段</w:t>
      </w:r>
      <w:r>
        <w:rPr>
          <w:szCs w:val="21"/>
          <w:lang w:val="pt-BR"/>
        </w:rPr>
        <w:t>AB</w:t>
      </w:r>
      <w:r>
        <w:rPr>
          <w:rFonts w:hint="eastAsia"/>
          <w:szCs w:val="21"/>
          <w:lang w:val="pt-BR"/>
        </w:rPr>
        <w:t>表示小树露出水面的部分。请在图中画出</w:t>
      </w:r>
      <w:r>
        <w:rPr>
          <w:szCs w:val="21"/>
          <w:lang w:val="pt-BR"/>
        </w:rPr>
        <w:t>AB</w:t>
      </w:r>
      <w:r>
        <w:rPr>
          <w:rFonts w:hint="eastAsia"/>
          <w:szCs w:val="21"/>
          <w:lang w:val="pt-BR"/>
        </w:rPr>
        <w:t>通过水面反射所成的像</w:t>
      </w:r>
      <w:r>
        <w:rPr>
          <w:szCs w:val="21"/>
          <w:lang w:val="pt-BR"/>
        </w:rPr>
        <w:t>A</w:t>
      </w:r>
      <w:r>
        <w:rPr>
          <w:szCs w:val="21"/>
          <w:vertAlign w:val="superscript"/>
        </w:rPr>
        <w:t>’</w:t>
      </w:r>
      <w:r>
        <w:rPr>
          <w:szCs w:val="21"/>
          <w:lang w:val="pt-BR"/>
        </w:rPr>
        <w:t>B</w:t>
      </w:r>
      <w:r>
        <w:rPr>
          <w:szCs w:val="21"/>
          <w:vertAlign w:val="superscript"/>
        </w:rPr>
        <w:t>’</w:t>
      </w:r>
      <w:r>
        <w:rPr>
          <w:rFonts w:hint="eastAsia"/>
          <w:szCs w:val="21"/>
          <w:lang w:val="pt-BR"/>
        </w:rPr>
        <w:t>。</w:t>
      </w:r>
    </w:p>
    <w:p>
      <w:pPr>
        <w:snapToGrid w:val="0"/>
        <w:spacing w:line="360" w:lineRule="auto"/>
        <w:rPr>
          <w:szCs w:val="21"/>
          <w:vertAlign w:val="superscript"/>
          <w:lang w:val="pt-BR"/>
        </w:rPr>
      </w:pPr>
      <w:r>
        <w:rPr>
          <w:szCs w:val="21"/>
        </w:rPr>
        <w:drawing>
          <wp:inline distT="0" distB="0" distL="0" distR="0">
            <wp:extent cx="1419225" cy="1228725"/>
            <wp:effectExtent l="0" t="0" r="9525"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419225" cy="1228725"/>
                    </a:xfrm>
                    <a:prstGeom prst="rect">
                      <a:avLst/>
                    </a:prstGeom>
                    <a:noFill/>
                    <a:ln>
                      <a:noFill/>
                    </a:ln>
                  </pic:spPr>
                </pic:pic>
              </a:graphicData>
            </a:graphic>
          </wp:inline>
        </w:drawing>
      </w:r>
    </w:p>
    <w:p>
      <w:pPr>
        <w:spacing w:line="360" w:lineRule="auto"/>
        <w:jc w:val="left"/>
      </w:pPr>
      <w:r>
        <w:rPr>
          <w:color w:val="000000"/>
          <w:szCs w:val="21"/>
        </w:rPr>
        <w:t>8</w:t>
      </w:r>
      <w:r>
        <w:rPr>
          <w:rFonts w:hint="eastAsia"/>
          <w:color w:val="000000"/>
          <w:szCs w:val="21"/>
        </w:rPr>
        <w:t>．</w:t>
      </w:r>
      <w:r>
        <w:rPr>
          <w:color w:val="000000"/>
          <w:szCs w:val="21"/>
        </w:rPr>
        <w:t>(</w:t>
      </w:r>
      <w:r>
        <w:rPr>
          <w:rFonts w:hint="eastAsia"/>
          <w:color w:val="000000"/>
          <w:szCs w:val="21"/>
        </w:rPr>
        <w:t>安徽中考真题第</w:t>
      </w:r>
      <w:r>
        <w:rPr>
          <w:color w:val="000000"/>
          <w:szCs w:val="21"/>
        </w:rPr>
        <w:t>6</w:t>
      </w:r>
      <w:r>
        <w:rPr>
          <w:rFonts w:hint="eastAsia"/>
          <w:color w:val="000000"/>
          <w:szCs w:val="21"/>
        </w:rPr>
        <w:t>题</w:t>
      </w:r>
      <w:r>
        <w:rPr>
          <w:color w:val="000000"/>
          <w:szCs w:val="21"/>
        </w:rPr>
        <w:t>,4</w:t>
      </w:r>
      <w:r>
        <w:rPr>
          <w:rFonts w:hint="eastAsia"/>
          <w:color w:val="000000"/>
          <w:szCs w:val="21"/>
        </w:rPr>
        <w:t>分</w:t>
      </w:r>
      <w:r>
        <w:rPr>
          <w:color w:val="000000"/>
          <w:szCs w:val="21"/>
        </w:rPr>
        <w:t>)</w:t>
      </w:r>
      <w:r>
        <w:rPr>
          <w:rFonts w:hint="eastAsia"/>
        </w:rPr>
        <w:t>一束光从空气斜射到某液面发生反射和折射，入射光线与液面成</w:t>
      </w:r>
      <w:r>
        <w:t>30°</w:t>
      </w:r>
      <w:r>
        <w:rPr>
          <w:rFonts w:hint="eastAsia"/>
        </w:rPr>
        <w:t>角（如图），反射光线与折射光线的夹角为</w:t>
      </w:r>
      <w:r>
        <w:t>83°</w:t>
      </w:r>
      <w:r>
        <w:rPr>
          <w:rFonts w:hint="eastAsia"/>
        </w:rPr>
        <w:t>角，则反射角的大小为</w:t>
      </w:r>
      <w:r>
        <w:rPr>
          <w:u w:val="single"/>
        </w:rPr>
        <w:t>______________</w:t>
      </w:r>
      <w:r>
        <w:rPr>
          <w:rFonts w:hint="eastAsia"/>
        </w:rPr>
        <w:t>，折射角的大小为</w:t>
      </w:r>
      <w:r>
        <w:rPr>
          <w:u w:val="single"/>
        </w:rPr>
        <w:t>___________</w:t>
      </w:r>
      <w:r>
        <w:rPr>
          <w:rFonts w:hint="eastAsia"/>
        </w:rPr>
        <w:t>。</w:t>
      </w:r>
    </w:p>
    <w:p>
      <w:pPr>
        <w:spacing w:line="360" w:lineRule="auto"/>
        <w:jc w:val="left"/>
      </w:pPr>
      <w:r>
        <mc:AlternateContent>
          <mc:Choice Requires="wpg">
            <w:drawing>
              <wp:inline distT="0" distB="0" distL="0" distR="0">
                <wp:extent cx="1308100" cy="794385"/>
                <wp:effectExtent l="0" t="0" r="6350" b="5715"/>
                <wp:docPr id="58" name="组合 58"/>
                <wp:cNvGraphicFramePr/>
                <a:graphic xmlns:a="http://schemas.openxmlformats.org/drawingml/2006/main">
                  <a:graphicData uri="http://schemas.microsoft.com/office/word/2010/wordprocessingGroup">
                    <wpg:wgp>
                      <wpg:cNvGrpSpPr/>
                      <wpg:grpSpPr>
                        <a:xfrm>
                          <a:off x="0" y="0"/>
                          <a:ext cx="1308100" cy="794385"/>
                          <a:chOff x="7666" y="12732"/>
                          <a:chExt cx="2060" cy="1251"/>
                        </a:xfrm>
                      </wpg:grpSpPr>
                      <wpg:grpSp>
                        <wpg:cNvPr id="59" name="xjh2012-5-2322:59:56"/>
                        <wpg:cNvGrpSpPr/>
                        <wpg:grpSpPr>
                          <a:xfrm>
                            <a:off x="7666" y="12732"/>
                            <a:ext cx="2052" cy="660"/>
                            <a:chOff x="7380" y="13041"/>
                            <a:chExt cx="2052" cy="660"/>
                          </a:xfrm>
                        </wpg:grpSpPr>
                        <wps:wsp>
                          <wps:cNvPr id="60" name="直线 240"/>
                          <wps:cNvCnPr/>
                          <wps:spPr bwMode="auto">
                            <a:xfrm>
                              <a:off x="7380" y="13570"/>
                              <a:ext cx="2052" cy="0"/>
                            </a:xfrm>
                            <a:prstGeom prst="line">
                              <a:avLst/>
                            </a:prstGeom>
                            <a:noFill/>
                            <a:ln w="9525">
                              <a:solidFill>
                                <a:srgbClr val="000000"/>
                              </a:solidFill>
                              <a:round/>
                            </a:ln>
                          </wps:spPr>
                          <wps:bodyPr/>
                        </wps:wsp>
                        <wpg:grpSp>
                          <wpg:cNvPr id="61" name="组合 241"/>
                          <wpg:cNvGrpSpPr/>
                          <wpg:grpSpPr>
                            <a:xfrm>
                              <a:off x="7394" y="13041"/>
                              <a:ext cx="900" cy="526"/>
                              <a:chOff x="3828" y="8316"/>
                              <a:chExt cx="900" cy="526"/>
                            </a:xfrm>
                          </wpg:grpSpPr>
                          <wps:wsp>
                            <wps:cNvPr id="62" name="直线 242"/>
                            <wps:cNvCnPr/>
                            <wps:spPr bwMode="auto">
                              <a:xfrm flipH="1" flipV="1">
                                <a:off x="3828" y="8316"/>
                                <a:ext cx="900" cy="526"/>
                              </a:xfrm>
                              <a:prstGeom prst="line">
                                <a:avLst/>
                              </a:prstGeom>
                              <a:noFill/>
                              <a:ln w="9525">
                                <a:solidFill>
                                  <a:srgbClr val="000000"/>
                                </a:solidFill>
                                <a:round/>
                              </a:ln>
                            </wps:spPr>
                            <wps:bodyPr/>
                          </wps:wsp>
                          <wps:wsp>
                            <wps:cNvPr id="63" name="直线 243"/>
                            <wps:cNvCnPr/>
                            <wps:spPr bwMode="auto">
                              <a:xfrm>
                                <a:off x="4268" y="8574"/>
                                <a:ext cx="152" cy="90"/>
                              </a:xfrm>
                              <a:prstGeom prst="line">
                                <a:avLst/>
                              </a:prstGeom>
                              <a:noFill/>
                              <a:ln w="9525">
                                <a:solidFill>
                                  <a:srgbClr val="000000"/>
                                </a:solidFill>
                                <a:round/>
                                <a:tailEnd type="stealth" w="med" len="med"/>
                              </a:ln>
                            </wps:spPr>
                            <wps:bodyPr/>
                          </wps:wsp>
                        </wpg:grpSp>
                        <wps:wsp>
                          <wps:cNvPr id="64" name="任意多边形 244"/>
                          <wps:cNvSpPr/>
                          <wps:spPr bwMode="auto">
                            <a:xfrm>
                              <a:off x="8004" y="13437"/>
                              <a:ext cx="48" cy="124"/>
                            </a:xfrm>
                            <a:custGeom>
                              <a:avLst/>
                              <a:gdLst>
                                <a:gd name="T0" fmla="*/ 48 w 48"/>
                                <a:gd name="T1" fmla="*/ 0 h 93"/>
                                <a:gd name="T2" fmla="*/ 8 w 48"/>
                                <a:gd name="T3" fmla="*/ 39 h 93"/>
                                <a:gd name="T4" fmla="*/ 0 w 48"/>
                                <a:gd name="T5" fmla="*/ 93 h 93"/>
                              </a:gdLst>
                              <a:ahLst/>
                              <a:cxnLst>
                                <a:cxn ang="0">
                                  <a:pos x="T0" y="T1"/>
                                </a:cxn>
                                <a:cxn ang="0">
                                  <a:pos x="T2" y="T3"/>
                                </a:cxn>
                                <a:cxn ang="0">
                                  <a:pos x="T4" y="T5"/>
                                </a:cxn>
                              </a:cxnLst>
                              <a:rect l="0" t="0" r="r" b="b"/>
                              <a:pathLst>
                                <a:path w="48" h="93">
                                  <a:moveTo>
                                    <a:pt x="48" y="0"/>
                                  </a:moveTo>
                                  <a:cubicBezTo>
                                    <a:pt x="32" y="12"/>
                                    <a:pt x="16" y="24"/>
                                    <a:pt x="8" y="39"/>
                                  </a:cubicBezTo>
                                  <a:cubicBezTo>
                                    <a:pt x="0" y="54"/>
                                    <a:pt x="1" y="77"/>
                                    <a:pt x="0" y="93"/>
                                  </a:cubicBezTo>
                                </a:path>
                              </a:pathLst>
                            </a:custGeom>
                            <a:noFill/>
                            <a:ln w="9525">
                              <a:solidFill>
                                <a:srgbClr val="000000"/>
                              </a:solidFill>
                              <a:round/>
                            </a:ln>
                          </wps:spPr>
                          <wps:bodyPr rot="0" vert="horz" wrap="square" lIns="91440" tIns="45720" rIns="91440" bIns="45720" anchor="t" anchorCtr="0" upright="1">
                            <a:noAutofit/>
                          </wps:bodyPr>
                        </wps:wsp>
                        <wps:wsp>
                          <wps:cNvPr id="65" name="文本框 245"/>
                          <wps:cNvSpPr txBox="1">
                            <a:spLocks noChangeArrowheads="1"/>
                          </wps:cNvSpPr>
                          <wps:spPr bwMode="auto">
                            <a:xfrm>
                              <a:off x="7478" y="13245"/>
                              <a:ext cx="583" cy="456"/>
                            </a:xfrm>
                            <a:prstGeom prst="rect">
                              <a:avLst/>
                            </a:prstGeom>
                            <a:noFill/>
                            <a:ln>
                              <a:noFill/>
                            </a:ln>
                          </wps:spPr>
                          <wps:txbx>
                            <w:txbxContent>
                              <w:p>
                                <w:r>
                                  <w:t>30°</w:t>
                                </w:r>
                              </w:p>
                            </w:txbxContent>
                          </wps:txbx>
                          <wps:bodyPr rot="0" vert="horz" wrap="square" lIns="91440" tIns="45720" rIns="91440" bIns="45720" anchor="t" anchorCtr="0" upright="1">
                            <a:spAutoFit/>
                          </wps:bodyPr>
                        </wps:wsp>
                      </wpg:grpSp>
                      <wps:wsp>
                        <wps:cNvPr id="66" name="矩形 246"/>
                        <wps:cNvSpPr>
                          <a:spLocks noChangeArrowheads="1"/>
                        </wps:cNvSpPr>
                        <wps:spPr bwMode="auto">
                          <a:xfrm>
                            <a:off x="7666" y="13266"/>
                            <a:ext cx="2060" cy="717"/>
                          </a:xfrm>
                          <a:prstGeom prst="rect">
                            <a:avLst/>
                          </a:prstGeom>
                          <a:pattFill prst="dashHorz">
                            <a:fgClr>
                              <a:srgbClr val="000000">
                                <a:alpha val="75999"/>
                              </a:srgbClr>
                            </a:fgClr>
                            <a:bgClr>
                              <a:srgbClr val="FFFFFF">
                                <a:alpha val="75999"/>
                              </a:srgbClr>
                            </a:bgClr>
                          </a:pattFill>
                          <a:ln>
                            <a:noFill/>
                          </a:ln>
                        </wps:spPr>
                        <wps:bodyPr rot="0" vert="horz" wrap="square" lIns="91440" tIns="45720" rIns="91440" bIns="45720" anchor="t" anchorCtr="0" upright="1">
                          <a:noAutofit/>
                        </wps:bodyPr>
                      </wps:wsp>
                    </wpg:wgp>
                  </a:graphicData>
                </a:graphic>
              </wp:inline>
            </w:drawing>
          </mc:Choice>
          <mc:Fallback>
            <w:pict>
              <v:group id="_x0000_s1026" o:spid="_x0000_s1026" o:spt="203" style="height:62.55pt;width:103pt;" coordorigin="7666,12732" coordsize="2060,1251" o:gfxdata="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">
                <o:lock v:ext="edit" aspectratio="f"/>
                <v:group id="xjh2012-5-2322:59:56" o:spid="_x0000_s1026" o:spt="203" style="position:absolute;left:7666;top:12732;height:660;width:2052;" coordorigin="7380,13041" coordsize="2052,660" o:gfxdata="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V6BSL0AAADbAAAADwAAAAAAAAABACAAAAAiAAAAZHJzL2Rvd25yZXYueG1s&#10;UEsBAhQAFAAAAAgAh07iQDMvBZ47AAAAOQAAABUAAAAAAAAAAQAgAAAADAEAAGRycy9ncm91cHNo&#10;YXBleG1sLnhtbFBLBQYAAAAABgAGAGABAADJAwAAAAA=&#10;">
                  <o:lock v:ext="edit" aspectratio="f"/>
                  <v:line id="直线 240" o:spid="_x0000_s1026" o:spt="20" style="position:absolute;left:7380;top:13570;height:0;width:2052;" filled="f" stroked="t" coordsize="21600,21600" o:gfxdata="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86o9W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group id="组合 241" o:spid="_x0000_s1026" o:spt="203" style="position:absolute;left:7394;top:13041;height:526;width:900;" coordorigin="3828,8316" coordsize="900,526" o:gfxdata="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VER/O+AAAA2wAAAA8AAAAAAAAAAQAgAAAAIgAAAGRycy9kb3ducmV2Lnht&#10;bFBLAQIUABQAAAAIAIdO4kAzLwWeOwAAADkAAAAVAAAAAAAAAAEAIAAAAA0BAABkcnMvZ3JvdXBz&#10;aGFwZXhtbC54bWxQSwUGAAAAAAYABgBgAQAAygMAAAAA&#10;">
                    <o:lock v:ext="edit" aspectratio="f"/>
                    <v:line id="直线 242" o:spid="_x0000_s1026" o:spt="20" style="position:absolute;left:3828;top:8316;flip:x y;height:526;width:900;" filled="f" stroked="t" coordsize="21600,21600" o:gfxdata="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EEO97gAAADbAAAA&#10;DwAAAAAAAAABACAAAAAiAAAAZHJzL2Rvd25yZXYueG1sUEsBAhQAFAAAAAgAh07iQDMvBZ47AAAA&#10;OQAAABAAAAAAAAAAAQAgAAAABwEAAGRycy9zaGFwZXhtbC54bWxQSwUGAAAAAAYABgBbAQAAsQMA&#10;AAAA&#10;">
                      <v:fill on="f" focussize="0,0"/>
                      <v:stroke color="#000000" joinstyle="round"/>
                      <v:imagedata o:title=""/>
                      <o:lock v:ext="edit" aspectratio="f"/>
                    </v:line>
                    <v:line id="直线 243" o:spid="_x0000_s1026" o:spt="20" style="position:absolute;left:4268;top:8574;height:90;width:152;" filled="f" stroked="t" coordsize="21600,21600" o:gfxdata="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PMze8AAAA&#10;2wAAAA8AAAAAAAAAAQAgAAAAIgAAAGRycy9kb3ducmV2LnhtbFBLAQIUABQAAAAIAIdO4kAzLwWe&#10;OwAAADkAAAAQAAAAAAAAAAEAIAAAAAsBAABkcnMvc2hhcGV4bWwueG1sUEsFBgAAAAAGAAYAWwEA&#10;ALUDAAAAAA==&#10;">
                      <v:fill on="f" focussize="0,0"/>
                      <v:stroke color="#000000" joinstyle="round" endarrow="classic"/>
                      <v:imagedata o:title=""/>
                      <o:lock v:ext="edit" aspectratio="f"/>
                    </v:line>
                  </v:group>
                  <v:shape id="任意多边形 244" o:spid="_x0000_s1026" o:spt="100" style="position:absolute;left:8004;top:13437;height:124;width:48;" filled="f" stroked="t" coordsize="48,93" o:gfxdata="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b00drsAAADb&#10;AAAADwAAAAAAAAABACAAAAAiAAAAZHJzL2Rvd25yZXYueG1sUEsBAhQAFAAAAAgAh07iQDMvBZ47&#10;AAAAOQAAABAAAAAAAAAAAQAgAAAACgEAAGRycy9zaGFwZXhtbC54bWxQSwUGAAAAAAYABgBbAQAA&#10;tAMAAAAA&#10;" path="m48,0c32,12,16,24,8,39c0,54,1,77,0,93e">
                    <v:path o:connectlocs="48,0;8,52;0,124" o:connectangles="0,0,0"/>
                    <v:fill on="f" focussize="0,0"/>
                    <v:stroke color="#000000" joinstyle="round"/>
                    <v:imagedata o:title=""/>
                    <o:lock v:ext="edit" aspectratio="f"/>
                  </v:shape>
                  <v:shape id="文本框 245" o:spid="_x0000_s1026" o:spt="202" type="#_x0000_t202" style="position:absolute;left:7478;top:13245;height:456;width:583;" filled="f" stroked="f" coordsize="21600,21600" o:gfxdata="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cHk0r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r>
                            <w:t>30°</w:t>
                          </w:r>
                        </w:p>
                      </w:txbxContent>
                    </v:textbox>
                  </v:shape>
                </v:group>
                <v:rect id="矩形 246" o:spid="_x0000_s1026" o:spt="1" style="position:absolute;left:7666;top:13266;height:717;width:2060;" fillcolor="#000000" filled="t" stroked="f" coordsize="21600,21600" o:gfxdata="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tamMr4A&#10;AADbAAAADwAAAAAAAAABACAAAAAiAAAAZHJzL2Rvd25yZXYueG1sUEsBAhQAFAAAAAgAh07iQDMv&#10;BZ47AAAAOQAAABAAAAAAAAAAAQAgAAAADQEAAGRycy9zaGFwZXhtbC54bWxQSwUGAAAAAAYABgBb&#10;AQAAtwMAAAAA&#10;">
                  <v:fill type="pattern" on="t" color2="#FFFFFF" opacity="49806f" o:opacity2="49806f" focussize="0,0" r:id="rId11"/>
                  <v:stroke on="f"/>
                  <v:imagedata o:title=""/>
                  <o:lock v:ext="edit" aspectratio="f"/>
                </v:rect>
                <w10:wrap type="none"/>
                <w10:anchorlock/>
              </v:group>
            </w:pict>
          </mc:Fallback>
        </mc:AlternateContent>
      </w:r>
    </w:p>
    <w:p>
      <w:pPr>
        <w:spacing w:line="360" w:lineRule="auto"/>
      </w:pPr>
      <w:r>
        <w:rPr>
          <w:color w:val="000000"/>
          <w:szCs w:val="21"/>
        </w:rPr>
        <w:t>9</w:t>
      </w:r>
      <w:r>
        <w:rPr>
          <w:rFonts w:hint="eastAsia"/>
          <w:color w:val="000000"/>
          <w:szCs w:val="21"/>
        </w:rPr>
        <w:t>．</w:t>
      </w:r>
      <w:r>
        <w:rPr>
          <w:color w:val="000000"/>
          <w:szCs w:val="21"/>
        </w:rPr>
        <w:t>(</w:t>
      </w:r>
      <w:r>
        <w:rPr>
          <w:rFonts w:hint="eastAsia"/>
          <w:color w:val="000000"/>
          <w:szCs w:val="21"/>
        </w:rPr>
        <w:t>安徽中考真题第</w:t>
      </w:r>
      <w:r>
        <w:rPr>
          <w:color w:val="000000"/>
          <w:szCs w:val="21"/>
        </w:rPr>
        <w:t>6</w:t>
      </w:r>
      <w:r>
        <w:rPr>
          <w:rFonts w:hint="eastAsia"/>
          <w:color w:val="000000"/>
          <w:szCs w:val="21"/>
        </w:rPr>
        <w:t>题</w:t>
      </w:r>
      <w:r>
        <w:rPr>
          <w:color w:val="000000"/>
          <w:szCs w:val="21"/>
        </w:rPr>
        <w:t>,2</w:t>
      </w:r>
      <w:r>
        <w:rPr>
          <w:rFonts w:hint="eastAsia"/>
          <w:color w:val="000000"/>
          <w:szCs w:val="21"/>
        </w:rPr>
        <w:t>分</w:t>
      </w:r>
      <w:r>
        <w:rPr>
          <w:color w:val="000000"/>
          <w:szCs w:val="21"/>
        </w:rPr>
        <w:t>)</w:t>
      </w:r>
      <w:r>
        <w:rPr>
          <w:rFonts w:hint="eastAsia"/>
        </w:rPr>
        <w:t>如图所示，水平地面上斜放一个平面镜，有一玩具车向镜面开去，要使玩具车通过平面镜所成的像沿竖直方向向下运动，则镜面与地面的夹角应该等于</w:t>
      </w:r>
      <w:r>
        <w:rPr>
          <w:u w:val="single"/>
        </w:rPr>
        <w:t xml:space="preserve">         </w:t>
      </w:r>
      <w:r>
        <w:rPr>
          <w:rFonts w:hint="eastAsia"/>
        </w:rPr>
        <w:t>。</w:t>
      </w:r>
    </w:p>
    <w:p>
      <w:pPr>
        <w:spacing w:line="360" w:lineRule="auto"/>
        <w:rPr>
          <w:color w:val="FF0000"/>
          <w:szCs w:val="21"/>
        </w:rPr>
      </w:pPr>
      <w:r>
        <w:drawing>
          <wp:inline distT="0" distB="0" distL="0" distR="0">
            <wp:extent cx="1924050" cy="923925"/>
            <wp:effectExtent l="0" t="0" r="0" b="952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924050" cy="923925"/>
                    </a:xfrm>
                    <a:prstGeom prst="rect">
                      <a:avLst/>
                    </a:prstGeom>
                    <a:noFill/>
                    <a:ln>
                      <a:noFill/>
                    </a:ln>
                  </pic:spPr>
                </pic:pic>
              </a:graphicData>
            </a:graphic>
          </wp:inline>
        </w:drawing>
      </w:r>
    </w:p>
    <w:p>
      <w:pPr>
        <w:spacing w:line="360" w:lineRule="auto"/>
        <w:jc w:val="left"/>
        <w:textAlignment w:val="center"/>
        <w:rPr>
          <w:bCs/>
        </w:rPr>
      </w:pPr>
      <w:r>
        <w:rPr>
          <w:color w:val="000000"/>
          <w:szCs w:val="21"/>
        </w:rPr>
        <w:t>10</w:t>
      </w:r>
      <w:r>
        <w:rPr>
          <w:rFonts w:hint="eastAsia"/>
          <w:color w:val="000000"/>
          <w:szCs w:val="21"/>
        </w:rPr>
        <w:t>．</w:t>
      </w:r>
      <w:r>
        <w:rPr>
          <w:rFonts w:hint="eastAsia"/>
          <w:bCs/>
        </w:rPr>
        <w:t>（</w:t>
      </w:r>
      <w:r>
        <w:rPr>
          <w:bCs/>
        </w:rPr>
        <w:t>2020</w:t>
      </w:r>
      <w:r>
        <w:rPr>
          <w:rFonts w:hint="eastAsia"/>
          <w:bCs/>
        </w:rPr>
        <w:t>安徽蚌埠市怀远初三二模）从岸边看水中的鱼，看到的</w:t>
      </w:r>
      <w:r>
        <w:rPr>
          <w:bCs/>
        </w:rPr>
        <w:t>“</w:t>
      </w:r>
      <w:r>
        <w:rPr>
          <w:rFonts w:hint="eastAsia"/>
          <w:bCs/>
        </w:rPr>
        <w:t>鱼</w:t>
      </w:r>
      <w:r>
        <w:rPr>
          <w:bCs/>
        </w:rPr>
        <w:t>”</w:t>
      </w:r>
      <w:r>
        <w:rPr>
          <w:rFonts w:hint="eastAsia"/>
          <w:bCs/>
        </w:rPr>
        <w:t>的位置与实际位置不同．下列模型能解释此现象的是</w:t>
      </w:r>
    </w:p>
    <w:p>
      <w:pPr>
        <w:tabs>
          <w:tab w:val="left" w:pos="4153"/>
        </w:tabs>
        <w:spacing w:line="360" w:lineRule="auto"/>
        <w:jc w:val="left"/>
        <w:textAlignment w:val="center"/>
        <w:rPr>
          <w:bCs/>
        </w:rPr>
      </w:pPr>
      <w:r>
        <w:rPr>
          <w:bCs/>
        </w:rPr>
        <w:t>A</w:t>
      </w:r>
      <w:r>
        <w:rPr>
          <w:rFonts w:hint="eastAsia"/>
          <w:bCs/>
        </w:rPr>
        <w:t>．</w:t>
      </w:r>
      <w:r>
        <w:rPr>
          <w:bCs/>
        </w:rPr>
        <w:drawing>
          <wp:inline distT="0" distB="0" distL="0" distR="0">
            <wp:extent cx="1181100" cy="1019175"/>
            <wp:effectExtent l="0" t="0" r="0" b="9525"/>
            <wp:docPr id="51" name="图片 5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fig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181100" cy="1019175"/>
                    </a:xfrm>
                    <a:prstGeom prst="rect">
                      <a:avLst/>
                    </a:prstGeom>
                    <a:noFill/>
                    <a:ln>
                      <a:noFill/>
                    </a:ln>
                  </pic:spPr>
                </pic:pic>
              </a:graphicData>
            </a:graphic>
          </wp:inline>
        </w:drawing>
      </w:r>
      <w:r>
        <w:rPr>
          <w:bCs/>
        </w:rPr>
        <w:tab/>
      </w:r>
      <w:r>
        <w:rPr>
          <w:bCs/>
        </w:rPr>
        <w:t>B</w:t>
      </w:r>
      <w:r>
        <w:rPr>
          <w:rFonts w:hint="eastAsia"/>
          <w:bCs/>
        </w:rPr>
        <w:t>．</w:t>
      </w:r>
      <w:r>
        <w:rPr>
          <w:bCs/>
        </w:rPr>
        <w:drawing>
          <wp:inline distT="0" distB="0" distL="0" distR="0">
            <wp:extent cx="1162050" cy="1123950"/>
            <wp:effectExtent l="0" t="0" r="0" b="0"/>
            <wp:docPr id="50" name="图片 5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fig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162050" cy="1123950"/>
                    </a:xfrm>
                    <a:prstGeom prst="rect">
                      <a:avLst/>
                    </a:prstGeom>
                    <a:noFill/>
                    <a:ln>
                      <a:noFill/>
                    </a:ln>
                  </pic:spPr>
                </pic:pic>
              </a:graphicData>
            </a:graphic>
          </wp:inline>
        </w:drawing>
      </w:r>
    </w:p>
    <w:p>
      <w:pPr>
        <w:tabs>
          <w:tab w:val="left" w:pos="4153"/>
        </w:tabs>
        <w:spacing w:line="360" w:lineRule="auto"/>
        <w:jc w:val="left"/>
        <w:textAlignment w:val="center"/>
        <w:rPr>
          <w:bCs/>
        </w:rPr>
      </w:pPr>
      <w:r>
        <w:rPr>
          <w:bCs/>
        </w:rPr>
        <w:t>C</w:t>
      </w:r>
      <w:r>
        <w:rPr>
          <w:rFonts w:hint="eastAsia"/>
          <w:bCs/>
        </w:rPr>
        <w:t>．</w:t>
      </w:r>
      <w:r>
        <w:rPr>
          <w:bCs/>
        </w:rPr>
        <w:drawing>
          <wp:inline distT="0" distB="0" distL="0" distR="0">
            <wp:extent cx="1219200" cy="1143000"/>
            <wp:effectExtent l="0" t="0" r="0" b="0"/>
            <wp:docPr id="49" name="图片 4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fig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219200" cy="1143000"/>
                    </a:xfrm>
                    <a:prstGeom prst="rect">
                      <a:avLst/>
                    </a:prstGeom>
                    <a:noFill/>
                    <a:ln>
                      <a:noFill/>
                    </a:ln>
                  </pic:spPr>
                </pic:pic>
              </a:graphicData>
            </a:graphic>
          </wp:inline>
        </w:drawing>
      </w:r>
      <w:r>
        <w:rPr>
          <w:bCs/>
        </w:rPr>
        <w:tab/>
      </w:r>
      <w:r>
        <w:rPr>
          <w:bCs/>
        </w:rPr>
        <w:t>D</w:t>
      </w:r>
      <w:r>
        <w:rPr>
          <w:rFonts w:hint="eastAsia"/>
          <w:bCs/>
        </w:rPr>
        <w:t>．</w:t>
      </w:r>
      <w:r>
        <w:rPr>
          <w:bCs/>
        </w:rPr>
        <w:drawing>
          <wp:inline distT="0" distB="0" distL="0" distR="0">
            <wp:extent cx="1190625" cy="1047750"/>
            <wp:effectExtent l="0" t="0" r="9525" b="0"/>
            <wp:docPr id="48" name="图片 4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fig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190625" cy="1047750"/>
                    </a:xfrm>
                    <a:prstGeom prst="rect">
                      <a:avLst/>
                    </a:prstGeom>
                    <a:noFill/>
                    <a:ln>
                      <a:noFill/>
                    </a:ln>
                  </pic:spPr>
                </pic:pic>
              </a:graphicData>
            </a:graphic>
          </wp:inline>
        </w:drawing>
      </w:r>
    </w:p>
    <w:p>
      <w:pPr>
        <w:spacing w:line="360" w:lineRule="auto"/>
        <w:jc w:val="left"/>
        <w:textAlignment w:val="center"/>
        <w:rPr>
          <w:bCs/>
        </w:rPr>
      </w:pPr>
      <w:r>
        <w:rPr>
          <w:color w:val="000000"/>
          <w:szCs w:val="21"/>
        </w:rPr>
        <w:t>11</w:t>
      </w:r>
      <w:r>
        <w:rPr>
          <w:rFonts w:hint="eastAsia"/>
          <w:color w:val="000000"/>
          <w:szCs w:val="21"/>
        </w:rPr>
        <w:t>．</w:t>
      </w:r>
      <w:r>
        <w:rPr>
          <w:rFonts w:hint="eastAsia"/>
          <w:bCs/>
        </w:rPr>
        <w:t>（</w:t>
      </w:r>
      <w:r>
        <w:rPr>
          <w:bCs/>
        </w:rPr>
        <w:t>2020</w:t>
      </w:r>
      <w:r>
        <w:rPr>
          <w:rFonts w:hint="eastAsia"/>
          <w:bCs/>
        </w:rPr>
        <w:t>安徽省宣城市初三模拟测试三）当光从空气斜射入水中时，在水面发生折射，如图所示，请你画出大致的折射光线。</w:t>
      </w:r>
    </w:p>
    <w:p>
      <w:pPr>
        <w:spacing w:line="360" w:lineRule="auto"/>
        <w:jc w:val="left"/>
        <w:textAlignment w:val="center"/>
        <w:rPr>
          <w:bCs/>
        </w:rPr>
      </w:pPr>
      <w:r>
        <w:rPr>
          <w:bCs/>
        </w:rPr>
        <w:drawing>
          <wp:inline distT="0" distB="0" distL="0" distR="0">
            <wp:extent cx="1628775" cy="1285875"/>
            <wp:effectExtent l="0" t="0" r="9525" b="9525"/>
            <wp:docPr id="47" name="图片 4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fig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628775" cy="1285875"/>
                    </a:xfrm>
                    <a:prstGeom prst="rect">
                      <a:avLst/>
                    </a:prstGeom>
                    <a:noFill/>
                    <a:ln>
                      <a:noFill/>
                    </a:ln>
                  </pic:spPr>
                </pic:pic>
              </a:graphicData>
            </a:graphic>
          </wp:inline>
        </w:drawing>
      </w:r>
    </w:p>
    <w:p>
      <w:pPr>
        <w:spacing w:line="360" w:lineRule="auto"/>
        <w:jc w:val="left"/>
        <w:textAlignment w:val="center"/>
        <w:rPr>
          <w:bCs/>
        </w:rPr>
      </w:pPr>
      <w:r>
        <w:rPr>
          <w:color w:val="000000"/>
          <w:szCs w:val="21"/>
        </w:rPr>
        <w:t>12</w:t>
      </w:r>
      <w:r>
        <w:rPr>
          <w:rFonts w:hint="eastAsia"/>
          <w:color w:val="000000"/>
          <w:szCs w:val="21"/>
        </w:rPr>
        <w:t>．</w:t>
      </w:r>
      <w:r>
        <w:rPr>
          <w:color w:val="000000"/>
          <w:szCs w:val="21"/>
        </w:rPr>
        <w:t>(2020</w:t>
      </w:r>
      <w:r>
        <w:rPr>
          <w:rFonts w:hint="eastAsia"/>
          <w:color w:val="000000"/>
          <w:szCs w:val="21"/>
        </w:rPr>
        <w:t>安徽省马鞍山市初二期末检测卷</w:t>
      </w:r>
      <w:r>
        <w:rPr>
          <w:color w:val="000000"/>
          <w:szCs w:val="21"/>
        </w:rPr>
        <w:t>)</w:t>
      </w:r>
      <w:r>
        <w:rPr>
          <w:rFonts w:hint="eastAsia"/>
          <w:bCs/>
        </w:rPr>
        <w:t>在池塘上方</w:t>
      </w:r>
      <w:r>
        <w:rPr>
          <w:bCs/>
          <w:i/>
        </w:rPr>
        <w:t>A</w:t>
      </w:r>
      <w:r>
        <w:rPr>
          <w:rFonts w:hint="eastAsia"/>
          <w:bCs/>
        </w:rPr>
        <w:t>处有只小鸟，请画出在池塘上方能看到水中小鸟倒影的范围的光路图。</w:t>
      </w:r>
    </w:p>
    <w:p>
      <w:pPr>
        <w:spacing w:line="360" w:lineRule="auto"/>
        <w:jc w:val="left"/>
        <w:textAlignment w:val="center"/>
        <w:rPr>
          <w:bCs/>
          <w:color w:val="FF0000"/>
        </w:rPr>
      </w:pPr>
      <w:r>
        <w:rPr>
          <w:bCs/>
        </w:rPr>
        <w:drawing>
          <wp:inline distT="0" distB="0" distL="0" distR="0">
            <wp:extent cx="1714500" cy="1104900"/>
            <wp:effectExtent l="0" t="0" r="0" b="0"/>
            <wp:docPr id="46" name="图片 4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fig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714500" cy="1104900"/>
                    </a:xfrm>
                    <a:prstGeom prst="rect">
                      <a:avLst/>
                    </a:prstGeom>
                    <a:noFill/>
                    <a:ln>
                      <a:noFill/>
                    </a:ln>
                  </pic:spPr>
                </pic:pic>
              </a:graphicData>
            </a:graphic>
          </wp:inline>
        </w:drawing>
      </w:r>
    </w:p>
    <w:p>
      <w:pPr>
        <w:spacing w:line="360" w:lineRule="auto"/>
        <w:jc w:val="left"/>
        <w:textAlignment w:val="center"/>
        <w:rPr>
          <w:bCs/>
        </w:rPr>
      </w:pPr>
      <w:r>
        <w:rPr>
          <w:color w:val="000000"/>
          <w:szCs w:val="21"/>
        </w:rPr>
        <w:t>13</w:t>
      </w:r>
      <w:r>
        <w:rPr>
          <w:rFonts w:hint="eastAsia"/>
          <w:color w:val="000000"/>
          <w:szCs w:val="21"/>
        </w:rPr>
        <w:t>．</w:t>
      </w:r>
      <w:r>
        <w:rPr>
          <w:rFonts w:hint="eastAsia"/>
          <w:bCs/>
        </w:rPr>
        <w:t>（</w:t>
      </w:r>
      <w:r>
        <w:rPr>
          <w:bCs/>
        </w:rPr>
        <w:t>2020</w:t>
      </w:r>
      <w:r>
        <w:rPr>
          <w:rFonts w:hint="eastAsia"/>
          <w:bCs/>
        </w:rPr>
        <w:t>安徽省亳州市八年级期末）光从空气斜射到水面时，一部分光射进水中，另一部分光返回到空中</w:t>
      </w:r>
      <w:r>
        <w:rPr>
          <w:bCs/>
        </w:rPr>
        <w:t>,</w:t>
      </w:r>
      <w:r>
        <w:rPr>
          <w:rFonts w:hint="eastAsia"/>
          <w:bCs/>
        </w:rPr>
        <w:t>其光路如图甲所示。现在让光逆着折射光线的方向从水中斜射到与空气的分界面，请在图乙中画出相应的折射光线和反射光线。</w:t>
      </w:r>
    </w:p>
    <w:p>
      <w:pPr>
        <w:spacing w:line="360" w:lineRule="auto"/>
        <w:jc w:val="left"/>
        <w:textAlignment w:val="center"/>
        <w:rPr>
          <w:bCs/>
        </w:rPr>
      </w:pPr>
      <w:r>
        <w:rPr>
          <w:rFonts w:hint="eastAsia"/>
          <w:bCs/>
        </w:rPr>
        <w:t>（</w:t>
      </w:r>
      <w:r>
        <w:rPr>
          <w:bCs/>
        </w:rPr>
        <w:t>_______</w:t>
      </w:r>
      <w:r>
        <w:rPr>
          <w:rFonts w:hint="eastAsia"/>
          <w:bCs/>
        </w:rPr>
        <w:t>）</w:t>
      </w:r>
    </w:p>
    <w:p>
      <w:pPr>
        <w:spacing w:line="360" w:lineRule="auto"/>
        <w:jc w:val="left"/>
        <w:textAlignment w:val="center"/>
        <w:rPr>
          <w:bCs/>
        </w:rPr>
      </w:pPr>
      <w:r>
        <w:rPr>
          <w:bCs/>
        </w:rPr>
        <w:t xml:space="preserve"> </w:t>
      </w:r>
      <w:r>
        <w:rPr>
          <w:bCs/>
        </w:rPr>
        <w:drawing>
          <wp:inline distT="0" distB="0" distL="0" distR="0">
            <wp:extent cx="3143250" cy="1590675"/>
            <wp:effectExtent l="0" t="0" r="0" b="9525"/>
            <wp:docPr id="45" name="图片 4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fig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143250" cy="1590675"/>
                    </a:xfrm>
                    <a:prstGeom prst="rect">
                      <a:avLst/>
                    </a:prstGeom>
                    <a:noFill/>
                    <a:ln>
                      <a:noFill/>
                    </a:ln>
                  </pic:spPr>
                </pic:pic>
              </a:graphicData>
            </a:graphic>
          </wp:inline>
        </w:drawing>
      </w:r>
    </w:p>
    <w:p>
      <w:pPr>
        <w:spacing w:line="360" w:lineRule="auto"/>
        <w:ind w:firstLine="422" w:firstLineChars="200"/>
        <w:jc w:val="center"/>
        <w:rPr>
          <w:bCs/>
          <w:color w:val="FF0000"/>
        </w:rPr>
      </w:pPr>
      <w:r>
        <w:rPr>
          <w:rFonts w:hint="eastAsia"/>
          <w:b/>
          <w:color w:val="000000"/>
          <w:szCs w:val="21"/>
        </w:rPr>
        <w:t>考点三</w:t>
      </w:r>
      <w:r>
        <w:rPr>
          <w:b/>
          <w:color w:val="000000"/>
          <w:szCs w:val="21"/>
        </w:rPr>
        <w:t xml:space="preserve">  </w:t>
      </w:r>
      <w:r>
        <w:rPr>
          <w:rFonts w:hint="eastAsia"/>
          <w:b/>
          <w:color w:val="000000"/>
          <w:szCs w:val="21"/>
        </w:rPr>
        <w:t>光现象的实验探究题类型</w:t>
      </w:r>
    </w:p>
    <w:p>
      <w:pPr>
        <w:adjustRightInd w:val="0"/>
        <w:snapToGrid w:val="0"/>
        <w:spacing w:line="360" w:lineRule="auto"/>
        <w:jc w:val="left"/>
        <w:rPr>
          <w:szCs w:val="21"/>
        </w:rPr>
      </w:pPr>
      <w:r>
        <w:rPr>
          <w:color w:val="000000"/>
          <w:szCs w:val="21"/>
        </w:rPr>
        <w:t>14</w:t>
      </w:r>
      <w:r>
        <w:rPr>
          <w:rFonts w:hint="eastAsia"/>
          <w:color w:val="000000"/>
          <w:szCs w:val="21"/>
        </w:rPr>
        <w:t>．</w:t>
      </w:r>
      <w:r>
        <w:rPr>
          <w:color w:val="000000"/>
          <w:szCs w:val="21"/>
          <w:shd w:val="clear" w:color="auto" w:fill="FFFFFF"/>
        </w:rPr>
        <w:t>(2017</w:t>
      </w:r>
      <w:r>
        <w:rPr>
          <w:rFonts w:hint="eastAsia"/>
          <w:color w:val="000000"/>
          <w:szCs w:val="21"/>
          <w:shd w:val="clear" w:color="auto" w:fill="FFFFFF"/>
        </w:rPr>
        <w:t>年安徽中考真题第</w:t>
      </w:r>
      <w:r>
        <w:rPr>
          <w:color w:val="000000"/>
          <w:szCs w:val="21"/>
          <w:shd w:val="clear" w:color="auto" w:fill="FFFFFF"/>
        </w:rPr>
        <w:t>19</w:t>
      </w:r>
      <w:r>
        <w:rPr>
          <w:rFonts w:hint="eastAsia"/>
          <w:color w:val="000000"/>
          <w:szCs w:val="21"/>
          <w:shd w:val="clear" w:color="auto" w:fill="FFFFFF"/>
        </w:rPr>
        <w:t>题，</w:t>
      </w:r>
      <w:r>
        <w:rPr>
          <w:color w:val="000000"/>
          <w:szCs w:val="21"/>
          <w:shd w:val="clear" w:color="auto" w:fill="FFFFFF"/>
        </w:rPr>
        <w:t>8</w:t>
      </w:r>
      <w:r>
        <w:rPr>
          <w:rFonts w:hint="eastAsia"/>
          <w:color w:val="000000"/>
          <w:szCs w:val="21"/>
          <w:shd w:val="clear" w:color="auto" w:fill="FFFFFF"/>
        </w:rPr>
        <w:t>分</w:t>
      </w:r>
      <w:r>
        <w:rPr>
          <w:color w:val="000000"/>
          <w:szCs w:val="21"/>
          <w:shd w:val="clear" w:color="auto" w:fill="FFFFFF"/>
        </w:rPr>
        <w:t>)</w:t>
      </w:r>
      <w:r>
        <w:rPr>
          <w:rFonts w:hint="eastAsia"/>
          <w:szCs w:val="21"/>
        </w:rPr>
        <w:t>如图所示的实验装置，可以用来研究光从水中斜射到与空气的分界面时所发生的光现象。</w:t>
      </w:r>
    </w:p>
    <w:p>
      <w:pPr>
        <w:adjustRightInd w:val="0"/>
        <w:snapToGrid w:val="0"/>
        <w:spacing w:line="360" w:lineRule="auto"/>
        <w:jc w:val="left"/>
        <w:rPr>
          <w:szCs w:val="21"/>
        </w:rPr>
      </w:pPr>
      <w:r>
        <w:rPr>
          <w:color w:val="000000"/>
          <w:szCs w:val="21"/>
        </w:rPr>
        <w:drawing>
          <wp:inline distT="0" distB="0" distL="0" distR="0">
            <wp:extent cx="1905000" cy="1390650"/>
            <wp:effectExtent l="0" t="0" r="0" b="0"/>
            <wp:docPr id="44" name="图片 4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学科网(www.zxxk.com)--教育资源门户，提供试卷、教案、课件、论文、素材及各类教学资源下载，还有大量而丰富的教学相关资讯！"/>
                    <pic:cNvPicPr>
                      <a:picLocks noChangeAspect="1" noChangeArrowheads="1"/>
                    </pic:cNvPicPr>
                  </pic:nvPicPr>
                  <pic:blipFill>
                    <a:blip r:embed="rId20" cstate="print">
                      <a:lum bright="-12000" contrast="84000"/>
                      <a:extLst>
                        <a:ext uri="{28A0092B-C50C-407E-A947-70E740481C1C}">
                          <a14:useLocalDpi xmlns:a14="http://schemas.microsoft.com/office/drawing/2010/main" val="0"/>
                        </a:ext>
                      </a:extLst>
                    </a:blip>
                    <a:srcRect l="69759" t="63863" r="4909" b="22202"/>
                    <a:stretch>
                      <a:fillRect/>
                    </a:stretch>
                  </pic:blipFill>
                  <pic:spPr>
                    <a:xfrm>
                      <a:off x="0" y="0"/>
                      <a:ext cx="1905000" cy="1390650"/>
                    </a:xfrm>
                    <a:prstGeom prst="rect">
                      <a:avLst/>
                    </a:prstGeom>
                    <a:noFill/>
                    <a:ln>
                      <a:noFill/>
                    </a:ln>
                  </pic:spPr>
                </pic:pic>
              </a:graphicData>
            </a:graphic>
          </wp:inline>
        </w:drawing>
      </w:r>
    </w:p>
    <w:p>
      <w:pPr>
        <w:spacing w:line="360" w:lineRule="auto"/>
        <w:rPr>
          <w:color w:val="000000"/>
          <w:szCs w:val="21"/>
        </w:rPr>
      </w:pPr>
      <w:r>
        <w:rPr>
          <w:rFonts w:hint="eastAsia"/>
          <w:color w:val="000000"/>
          <w:szCs w:val="21"/>
        </w:rPr>
        <w:t>（</w:t>
      </w:r>
      <w:r>
        <w:rPr>
          <w:color w:val="000000"/>
          <w:szCs w:val="21"/>
        </w:rPr>
        <w:t>1</w:t>
      </w:r>
      <w:r>
        <w:rPr>
          <w:rFonts w:hint="eastAsia"/>
          <w:color w:val="000000"/>
          <w:szCs w:val="21"/>
        </w:rPr>
        <w:t>）使入射角</w:t>
      </w:r>
      <w:r>
        <w:rPr>
          <w:color w:val="000000"/>
          <w:szCs w:val="21"/>
        </w:rPr>
        <w:t>i</w:t>
      </w:r>
      <w:r>
        <w:rPr>
          <w:rFonts w:hint="eastAsia"/>
          <w:color w:val="000000"/>
          <w:szCs w:val="21"/>
        </w:rPr>
        <w:t>在一定范围内由小变大，会发现折射角</w:t>
      </w:r>
      <w:r>
        <w:rPr>
          <w:color w:val="000000"/>
          <w:szCs w:val="21"/>
        </w:rPr>
        <w:t>r</w:t>
      </w:r>
      <w:r>
        <w:rPr>
          <w:color w:val="000000"/>
          <w:szCs w:val="21"/>
          <w:u w:val="single"/>
        </w:rPr>
        <w:t xml:space="preserve">        </w:t>
      </w:r>
      <w:r>
        <w:rPr>
          <w:color w:val="000000"/>
          <w:szCs w:val="21"/>
        </w:rPr>
        <w:t>(</w:t>
      </w:r>
      <w:r>
        <w:rPr>
          <w:rFonts w:hint="eastAsia"/>
          <w:color w:val="000000"/>
          <w:szCs w:val="21"/>
        </w:rPr>
        <w:t>填写变化规律），且折射角总是大于相应的入射角；</w:t>
      </w:r>
    </w:p>
    <w:p>
      <w:pPr>
        <w:spacing w:line="360" w:lineRule="auto"/>
        <w:rPr>
          <w:color w:val="000000"/>
          <w:szCs w:val="21"/>
        </w:rPr>
      </w:pPr>
      <w:r>
        <w:rPr>
          <w:rFonts w:hint="eastAsia"/>
          <w:color w:val="000000"/>
          <w:szCs w:val="21"/>
        </w:rPr>
        <w:t>（</w:t>
      </w:r>
      <w:r>
        <w:rPr>
          <w:color w:val="000000"/>
          <w:szCs w:val="21"/>
        </w:rPr>
        <w:t>2</w:t>
      </w:r>
      <w:r>
        <w:rPr>
          <w:rFonts w:hint="eastAsia"/>
          <w:color w:val="000000"/>
          <w:szCs w:val="21"/>
        </w:rPr>
        <w:t>）当入射角</w:t>
      </w:r>
      <w:r>
        <w:rPr>
          <w:color w:val="000000"/>
          <w:szCs w:val="21"/>
        </w:rPr>
        <w:t>i</w:t>
      </w:r>
      <w:r>
        <w:rPr>
          <w:rFonts w:hint="eastAsia"/>
          <w:color w:val="000000"/>
          <w:szCs w:val="21"/>
        </w:rPr>
        <w:t>增大到某一值时，折射角</w:t>
      </w:r>
      <w:r>
        <w:rPr>
          <w:color w:val="000000"/>
          <w:szCs w:val="21"/>
        </w:rPr>
        <w:t>r</w:t>
      </w:r>
      <w:r>
        <w:rPr>
          <w:rFonts w:hint="eastAsia"/>
          <w:color w:val="000000"/>
          <w:szCs w:val="21"/>
        </w:rPr>
        <w:t>会达到最大值，该最大值是</w:t>
      </w:r>
      <w:r>
        <w:rPr>
          <w:color w:val="000000"/>
          <w:szCs w:val="21"/>
          <w:u w:val="single"/>
        </w:rPr>
        <w:t xml:space="preserve">              </w:t>
      </w:r>
      <w:r>
        <w:rPr>
          <w:rFonts w:hint="eastAsia"/>
          <w:color w:val="000000"/>
          <w:szCs w:val="21"/>
        </w:rPr>
        <w:t>；</w:t>
      </w:r>
    </w:p>
    <w:p>
      <w:pPr>
        <w:adjustRightInd w:val="0"/>
        <w:snapToGrid w:val="0"/>
        <w:spacing w:line="360" w:lineRule="auto"/>
        <w:jc w:val="left"/>
        <w:rPr>
          <w:szCs w:val="21"/>
        </w:rPr>
      </w:pPr>
      <w:r>
        <w:rPr>
          <w:rFonts w:hint="eastAsia"/>
          <w:color w:val="000000"/>
          <w:szCs w:val="21"/>
        </w:rPr>
        <w:t>（</w:t>
      </w:r>
      <w:r>
        <w:rPr>
          <w:color w:val="000000"/>
          <w:szCs w:val="21"/>
        </w:rPr>
        <w:t>3</w:t>
      </w:r>
      <w:r>
        <w:rPr>
          <w:rFonts w:hint="eastAsia"/>
          <w:color w:val="000000"/>
          <w:szCs w:val="21"/>
        </w:rPr>
        <w:t>）若继续增大入射角</w:t>
      </w:r>
      <w:r>
        <w:rPr>
          <w:color w:val="000000"/>
          <w:szCs w:val="21"/>
        </w:rPr>
        <w:t>i</w:t>
      </w:r>
      <w:r>
        <w:rPr>
          <w:rFonts w:hint="eastAsia"/>
          <w:color w:val="000000"/>
          <w:szCs w:val="21"/>
        </w:rPr>
        <w:t>，将会发现不再有</w:t>
      </w:r>
      <w:r>
        <w:rPr>
          <w:color w:val="000000"/>
          <w:szCs w:val="21"/>
          <w:u w:val="single"/>
        </w:rPr>
        <w:t xml:space="preserve">        </w:t>
      </w:r>
      <w:r>
        <w:rPr>
          <w:rFonts w:hint="eastAsia"/>
          <w:color w:val="000000"/>
          <w:szCs w:val="21"/>
        </w:rPr>
        <w:t>光线，而只存在</w:t>
      </w:r>
      <w:r>
        <w:rPr>
          <w:color w:val="000000"/>
          <w:szCs w:val="21"/>
          <w:u w:val="single"/>
        </w:rPr>
        <w:t xml:space="preserve">            </w:t>
      </w:r>
      <w:r>
        <w:rPr>
          <w:rFonts w:hint="eastAsia"/>
          <w:color w:val="000000"/>
          <w:szCs w:val="21"/>
        </w:rPr>
        <w:t>光线。</w:t>
      </w:r>
    </w:p>
    <w:p>
      <w:pPr>
        <w:spacing w:line="360" w:lineRule="auto"/>
        <w:rPr>
          <w:szCs w:val="21"/>
        </w:rPr>
      </w:pPr>
      <w:r>
        <w:rPr>
          <w:color w:val="000000"/>
          <w:szCs w:val="21"/>
        </w:rPr>
        <w:t>15</w:t>
      </w:r>
      <w:r>
        <w:rPr>
          <w:rFonts w:hint="eastAsia"/>
          <w:color w:val="000000"/>
          <w:szCs w:val="21"/>
        </w:rPr>
        <w:t>．（安徽中考真题第</w:t>
      </w:r>
      <w:r>
        <w:rPr>
          <w:color w:val="000000"/>
          <w:szCs w:val="21"/>
        </w:rPr>
        <w:t>18</w:t>
      </w:r>
      <w:r>
        <w:rPr>
          <w:rFonts w:hint="eastAsia"/>
          <w:color w:val="000000"/>
          <w:szCs w:val="21"/>
        </w:rPr>
        <w:t>题，</w:t>
      </w:r>
      <w:r>
        <w:rPr>
          <w:color w:val="000000"/>
          <w:szCs w:val="21"/>
        </w:rPr>
        <w:t>6</w:t>
      </w:r>
      <w:r>
        <w:rPr>
          <w:rFonts w:hint="eastAsia"/>
          <w:color w:val="000000"/>
          <w:szCs w:val="21"/>
        </w:rPr>
        <w:t>分）</w:t>
      </w:r>
      <w:r>
        <w:rPr>
          <w:rFonts w:hint="eastAsia"/>
          <w:szCs w:val="21"/>
        </w:rPr>
        <w:t>某实验小组在探究光的折射规律时，让一束光从空气斜射入玻璃水槽内的水中，看到如图所示的现象：</w:t>
      </w:r>
    </w:p>
    <w:p>
      <w:pPr>
        <w:spacing w:line="360" w:lineRule="auto"/>
        <w:rPr>
          <w:szCs w:val="21"/>
        </w:rPr>
      </w:pPr>
      <w:r>
        <w:drawing>
          <wp:inline distT="0" distB="0" distL="0" distR="0">
            <wp:extent cx="1866900" cy="1190625"/>
            <wp:effectExtent l="0" t="0" r="0"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21">
                      <a:lum bright="-24000" contrast="42000"/>
                      <a:extLst>
                        <a:ext uri="{28A0092B-C50C-407E-A947-70E740481C1C}">
                          <a14:useLocalDpi xmlns:a14="http://schemas.microsoft.com/office/drawing/2010/main" val="0"/>
                        </a:ext>
                      </a:extLst>
                    </a:blip>
                    <a:srcRect/>
                    <a:stretch>
                      <a:fillRect/>
                    </a:stretch>
                  </pic:blipFill>
                  <pic:spPr>
                    <a:xfrm>
                      <a:off x="0" y="0"/>
                      <a:ext cx="1866900" cy="1190625"/>
                    </a:xfrm>
                    <a:prstGeom prst="rect">
                      <a:avLst/>
                    </a:prstGeom>
                    <a:noFill/>
                    <a:ln>
                      <a:noFill/>
                    </a:ln>
                  </pic:spPr>
                </pic:pic>
              </a:graphicData>
            </a:graphic>
          </wp:inline>
        </w:drawing>
      </w:r>
    </w:p>
    <w:p>
      <w:pPr>
        <w:spacing w:line="360" w:lineRule="auto"/>
        <w:rPr>
          <w:szCs w:val="21"/>
        </w:rPr>
      </w:pPr>
      <w:r>
        <w:rPr>
          <w:rFonts w:hint="eastAsia"/>
          <w:szCs w:val="21"/>
        </w:rPr>
        <w:t>（</w:t>
      </w:r>
      <w:r>
        <w:rPr>
          <w:szCs w:val="21"/>
        </w:rPr>
        <w:t>1</w:t>
      </w:r>
      <w:r>
        <w:rPr>
          <w:rFonts w:hint="eastAsia"/>
          <w:szCs w:val="21"/>
        </w:rPr>
        <w:t>）请在图中分别作出入射角（用字母</w:t>
      </w:r>
      <w:r>
        <w:rPr>
          <w:i/>
          <w:szCs w:val="21"/>
        </w:rPr>
        <w:t>i</w:t>
      </w:r>
      <w:r>
        <w:rPr>
          <w:rFonts w:hint="eastAsia"/>
          <w:szCs w:val="21"/>
        </w:rPr>
        <w:t>表示）和折射角（用字母</w:t>
      </w:r>
      <w:r>
        <w:rPr>
          <w:i/>
          <w:szCs w:val="21"/>
        </w:rPr>
        <w:t>r</w:t>
      </w:r>
      <w:r>
        <w:rPr>
          <w:rFonts w:hint="eastAsia"/>
          <w:szCs w:val="21"/>
        </w:rPr>
        <w:t>表示）。</w:t>
      </w:r>
    </w:p>
    <w:p>
      <w:pPr>
        <w:spacing w:line="360" w:lineRule="auto"/>
        <w:rPr>
          <w:szCs w:val="21"/>
        </w:rPr>
      </w:pPr>
      <w:r>
        <w:rPr>
          <w:rFonts w:hint="eastAsia"/>
          <w:szCs w:val="21"/>
        </w:rPr>
        <w:t>（</w:t>
      </w:r>
      <w:r>
        <w:rPr>
          <w:szCs w:val="21"/>
        </w:rPr>
        <w:t>2</w:t>
      </w:r>
      <w:r>
        <w:rPr>
          <w:rFonts w:hint="eastAsia"/>
          <w:szCs w:val="21"/>
        </w:rPr>
        <w:t>）为了探究光从空气斜射入水中时折射角和入射角的关系，以下方案中正确的是：</w:t>
      </w:r>
      <w:r>
        <w:rPr>
          <w:szCs w:val="21"/>
          <w:u w:val="single"/>
        </w:rPr>
        <w:t xml:space="preserve">     </w:t>
      </w:r>
      <w:r>
        <w:rPr>
          <w:rFonts w:hint="eastAsia"/>
          <w:color w:val="000000"/>
          <w:szCs w:val="21"/>
        </w:rPr>
        <w:t>（选填</w:t>
      </w:r>
      <w:r>
        <w:rPr>
          <w:color w:val="000000"/>
          <w:szCs w:val="21"/>
        </w:rPr>
        <w:t>“A”</w:t>
      </w:r>
      <w:r>
        <w:rPr>
          <w:rFonts w:hint="eastAsia"/>
          <w:color w:val="000000"/>
          <w:szCs w:val="21"/>
        </w:rPr>
        <w:t>、</w:t>
      </w:r>
      <w:r>
        <w:rPr>
          <w:color w:val="000000"/>
          <w:szCs w:val="21"/>
        </w:rPr>
        <w:t>“B”</w:t>
      </w:r>
      <w:r>
        <w:rPr>
          <w:rFonts w:hint="eastAsia"/>
          <w:color w:val="000000"/>
          <w:szCs w:val="21"/>
        </w:rPr>
        <w:t>或</w:t>
      </w:r>
      <w:r>
        <w:rPr>
          <w:color w:val="000000"/>
          <w:szCs w:val="21"/>
        </w:rPr>
        <w:t>“C”</w:t>
      </w:r>
      <w:r>
        <w:rPr>
          <w:rFonts w:hint="eastAsia"/>
          <w:color w:val="000000"/>
          <w:szCs w:val="21"/>
        </w:rPr>
        <w:t>）</w:t>
      </w:r>
      <w:r>
        <w:rPr>
          <w:rFonts w:hint="eastAsia"/>
          <w:szCs w:val="21"/>
        </w:rPr>
        <w:t>。</w:t>
      </w:r>
    </w:p>
    <w:p>
      <w:pPr>
        <w:spacing w:line="360" w:lineRule="auto"/>
        <w:rPr>
          <w:szCs w:val="21"/>
        </w:rPr>
      </w:pPr>
      <w:r>
        <w:rPr>
          <w:szCs w:val="21"/>
        </w:rPr>
        <w:drawing>
          <wp:inline distT="0" distB="0" distL="0" distR="0">
            <wp:extent cx="257175" cy="257175"/>
            <wp:effectExtent l="0" t="0" r="9525" b="95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57175" cy="257175"/>
                    </a:xfrm>
                    <a:prstGeom prst="rect">
                      <a:avLst/>
                    </a:prstGeom>
                    <a:noFill/>
                    <a:ln>
                      <a:noFill/>
                    </a:ln>
                  </pic:spPr>
                </pic:pic>
              </a:graphicData>
            </a:graphic>
          </wp:inline>
        </w:drawing>
      </w:r>
      <w:r>
        <w:rPr>
          <w:szCs w:val="21"/>
        </w:rPr>
        <w:t>A</w:t>
      </w:r>
      <w:r>
        <w:rPr>
          <w:rFonts w:hint="eastAsia"/>
          <w:szCs w:val="21"/>
        </w:rPr>
        <w:t>．只测量图中的入射角和折射角，分析并得出结论</w:t>
      </w:r>
    </w:p>
    <w:p>
      <w:pPr>
        <w:spacing w:line="360" w:lineRule="auto"/>
        <w:rPr>
          <w:szCs w:val="21"/>
        </w:rPr>
      </w:pPr>
      <w:r>
        <w:rPr>
          <w:szCs w:val="21"/>
        </w:rPr>
        <w:t>B</w:t>
      </w:r>
      <w:r>
        <w:rPr>
          <w:rFonts w:hint="eastAsia"/>
          <w:szCs w:val="21"/>
        </w:rPr>
        <w:t>．保持入射角不变，进行多次实验，测量入射角和每次实验的折射角，分析并得出结论</w:t>
      </w:r>
    </w:p>
    <w:p>
      <w:pPr>
        <w:spacing w:line="360" w:lineRule="auto"/>
        <w:rPr>
          <w:szCs w:val="21"/>
        </w:rPr>
      </w:pPr>
      <w:r>
        <w:rPr>
          <w:szCs w:val="21"/>
        </w:rPr>
        <w:t>C</w:t>
      </w:r>
      <w:r>
        <w:rPr>
          <w:rFonts w:hint="eastAsia"/>
          <w:szCs w:val="21"/>
        </w:rPr>
        <w:t>．改变入射角，进行多次实验，测量每次实验的入射角和折射角，分析并得出结论</w:t>
      </w:r>
    </w:p>
    <w:p>
      <w:pPr>
        <w:spacing w:line="360" w:lineRule="auto"/>
        <w:jc w:val="left"/>
        <w:textAlignment w:val="center"/>
        <w:rPr>
          <w:bCs/>
        </w:rPr>
      </w:pPr>
      <w:r>
        <w:rPr>
          <w:color w:val="000000"/>
          <w:szCs w:val="21"/>
        </w:rPr>
        <w:t>16</w:t>
      </w:r>
      <w:r>
        <w:rPr>
          <w:rFonts w:hint="eastAsia"/>
          <w:color w:val="000000"/>
          <w:szCs w:val="21"/>
        </w:rPr>
        <w:t>．（</w:t>
      </w:r>
      <w:r>
        <w:rPr>
          <w:color w:val="000000"/>
          <w:szCs w:val="21"/>
        </w:rPr>
        <w:t>2020</w:t>
      </w:r>
      <w:r>
        <w:rPr>
          <w:rFonts w:hint="eastAsia"/>
          <w:color w:val="000000"/>
          <w:szCs w:val="21"/>
        </w:rPr>
        <w:t>安徽省六安市初三模拟考试）</w:t>
      </w:r>
      <w:r>
        <w:rPr>
          <w:rFonts w:hint="eastAsia"/>
          <w:bCs/>
        </w:rPr>
        <w:t>如图所示，在</w:t>
      </w:r>
      <w:r>
        <w:rPr>
          <w:bCs/>
        </w:rPr>
        <w:t>“</w:t>
      </w:r>
      <w:r>
        <w:rPr>
          <w:rFonts w:hint="eastAsia"/>
          <w:bCs/>
        </w:rPr>
        <w:t>探究光的反射规律</w:t>
      </w:r>
      <w:r>
        <w:rPr>
          <w:bCs/>
        </w:rPr>
        <w:t>”</w:t>
      </w:r>
      <w:r>
        <w:rPr>
          <w:rFonts w:hint="eastAsia"/>
          <w:bCs/>
        </w:rPr>
        <w:t>的实验中，平面镜</w:t>
      </w:r>
      <w:r>
        <w:rPr>
          <w:bCs/>
        </w:rPr>
        <w:t>M</w:t>
      </w:r>
      <w:r>
        <w:rPr>
          <w:rFonts w:hint="eastAsia"/>
          <w:bCs/>
        </w:rPr>
        <w:t>放在水平桌面上，</w:t>
      </w:r>
      <w:r>
        <w:rPr>
          <w:bCs/>
        </w:rPr>
        <w:t>E</w:t>
      </w:r>
      <w:r>
        <w:rPr>
          <w:rFonts w:hint="eastAsia"/>
          <w:bCs/>
        </w:rPr>
        <w:t>、</w:t>
      </w:r>
      <w:r>
        <w:rPr>
          <w:bCs/>
        </w:rPr>
        <w:t>F</w:t>
      </w:r>
      <w:r>
        <w:rPr>
          <w:rFonts w:hint="eastAsia"/>
          <w:bCs/>
        </w:rPr>
        <w:t>是两块粘接起来的硬纸板，垂直于镜面且可绕</w:t>
      </w:r>
      <w:r>
        <w:rPr>
          <w:bCs/>
          <w:i/>
        </w:rPr>
        <w:t>ON</w:t>
      </w:r>
      <w:r>
        <w:rPr>
          <w:rFonts w:hint="eastAsia"/>
          <w:bCs/>
        </w:rPr>
        <w:t>转动。</w:t>
      </w:r>
    </w:p>
    <w:p>
      <w:pPr>
        <w:spacing w:line="360" w:lineRule="auto"/>
        <w:jc w:val="left"/>
        <w:textAlignment w:val="center"/>
        <w:rPr>
          <w:bCs/>
        </w:rPr>
      </w:pPr>
      <w:r>
        <w:rPr>
          <w:bCs/>
        </w:rPr>
        <w:t>(1)</w:t>
      </w:r>
      <w:r>
        <w:rPr>
          <w:rFonts w:hint="eastAsia"/>
          <w:bCs/>
        </w:rPr>
        <w:t>如图甲，若将一束光贴着纸板</w:t>
      </w:r>
      <w:r>
        <w:rPr>
          <w:bCs/>
        </w:rPr>
        <w:t>F</w:t>
      </w:r>
      <w:r>
        <w:rPr>
          <w:rFonts w:hint="eastAsia"/>
          <w:bCs/>
        </w:rPr>
        <w:t>沿</w:t>
      </w:r>
      <w:r>
        <w:rPr>
          <w:bCs/>
          <w:i/>
        </w:rPr>
        <w:t>BO</w:t>
      </w:r>
      <w:r>
        <w:rPr>
          <w:rFonts w:hint="eastAsia"/>
          <w:bCs/>
        </w:rPr>
        <w:t>射到</w:t>
      </w:r>
      <w:r>
        <w:rPr>
          <w:bCs/>
          <w:i/>
        </w:rPr>
        <w:t>O</w:t>
      </w:r>
      <w:r>
        <w:rPr>
          <w:rFonts w:hint="eastAsia"/>
          <w:bCs/>
        </w:rPr>
        <w:t>点，光将沿图中的</w:t>
      </w:r>
      <w:r>
        <w:rPr>
          <w:bCs/>
        </w:rPr>
        <w:t>____</w:t>
      </w:r>
      <w:r>
        <w:rPr>
          <w:rFonts w:hint="eastAsia"/>
          <w:bCs/>
        </w:rPr>
        <w:t>方向射出，因为在光的反射现象中光路是</w:t>
      </w:r>
      <w:r>
        <w:rPr>
          <w:bCs/>
        </w:rPr>
        <w:t>____</w:t>
      </w:r>
      <w:r>
        <w:rPr>
          <w:rFonts w:hint="eastAsia"/>
          <w:bCs/>
        </w:rPr>
        <w:t>的；</w:t>
      </w:r>
    </w:p>
    <w:p>
      <w:pPr>
        <w:spacing w:line="360" w:lineRule="auto"/>
        <w:jc w:val="left"/>
        <w:textAlignment w:val="center"/>
        <w:rPr>
          <w:bCs/>
        </w:rPr>
      </w:pPr>
      <w:r>
        <w:rPr>
          <w:bCs/>
        </w:rPr>
        <w:t>(2)</w:t>
      </w:r>
      <w:r>
        <w:rPr>
          <w:rFonts w:hint="eastAsia"/>
          <w:bCs/>
        </w:rPr>
        <w:t>如图乙，以法线</w:t>
      </w:r>
      <w:r>
        <w:rPr>
          <w:bCs/>
          <w:i/>
        </w:rPr>
        <w:t>ON</w:t>
      </w:r>
      <w:r>
        <w:rPr>
          <w:rFonts w:hint="eastAsia"/>
          <w:bCs/>
        </w:rPr>
        <w:t>为轴线，把纸板</w:t>
      </w:r>
      <w:r>
        <w:rPr>
          <w:bCs/>
        </w:rPr>
        <w:t>F</w:t>
      </w:r>
      <w:r>
        <w:rPr>
          <w:rFonts w:hint="eastAsia"/>
          <w:bCs/>
        </w:rPr>
        <w:t>向后缓慢旋转，在</w:t>
      </w:r>
      <w:r>
        <w:rPr>
          <w:bCs/>
        </w:rPr>
        <w:t>F</w:t>
      </w:r>
      <w:r>
        <w:rPr>
          <w:rFonts w:hint="eastAsia"/>
          <w:bCs/>
        </w:rPr>
        <w:t>上</w:t>
      </w:r>
      <w:r>
        <w:rPr>
          <w:bCs/>
        </w:rPr>
        <w:t>____</w:t>
      </w:r>
      <w:r>
        <w:rPr>
          <w:rFonts w:hint="eastAsia"/>
          <w:bCs/>
        </w:rPr>
        <w:t>（填</w:t>
      </w:r>
      <w:r>
        <w:rPr>
          <w:bCs/>
        </w:rPr>
        <w:t>“</w:t>
      </w:r>
      <w:r>
        <w:rPr>
          <w:rFonts w:hint="eastAsia"/>
          <w:bCs/>
        </w:rPr>
        <w:t>能</w:t>
      </w:r>
      <w:r>
        <w:rPr>
          <w:bCs/>
        </w:rPr>
        <w:t>”</w:t>
      </w:r>
      <w:r>
        <w:rPr>
          <w:rFonts w:hint="eastAsia"/>
          <w:bCs/>
        </w:rPr>
        <w:t>或</w:t>
      </w:r>
      <w:r>
        <w:rPr>
          <w:bCs/>
        </w:rPr>
        <w:t>“</w:t>
      </w:r>
      <w:r>
        <w:rPr>
          <w:rFonts w:hint="eastAsia"/>
          <w:bCs/>
        </w:rPr>
        <w:t>不能</w:t>
      </w:r>
      <w:r>
        <w:rPr>
          <w:bCs/>
        </w:rPr>
        <w:t>”</w:t>
      </w:r>
      <w:r>
        <w:rPr>
          <w:rFonts w:hint="eastAsia"/>
          <w:bCs/>
        </w:rPr>
        <w:t>）看到反射光线</w:t>
      </w:r>
      <w:r>
        <w:rPr>
          <w:bCs/>
          <w:i/>
        </w:rPr>
        <w:t>OB</w:t>
      </w:r>
      <w:r>
        <w:rPr>
          <w:rFonts w:hint="eastAsia"/>
          <w:bCs/>
        </w:rPr>
        <w:t>，这样做的目的是</w:t>
      </w:r>
      <w:r>
        <w:rPr>
          <w:bCs/>
        </w:rPr>
        <w:t>_____________________________________________________</w:t>
      </w:r>
      <w:r>
        <w:rPr>
          <w:rFonts w:hint="eastAsia"/>
          <w:bCs/>
        </w:rPr>
        <w:t>；</w:t>
      </w:r>
    </w:p>
    <w:p>
      <w:pPr>
        <w:spacing w:line="360" w:lineRule="auto"/>
        <w:jc w:val="left"/>
        <w:textAlignment w:val="center"/>
        <w:rPr>
          <w:bCs/>
        </w:rPr>
      </w:pPr>
      <w:r>
        <w:rPr>
          <w:bCs/>
        </w:rPr>
        <w:t>(3)</w:t>
      </w:r>
      <w:r>
        <w:rPr>
          <w:rFonts w:hint="eastAsia"/>
          <w:bCs/>
        </w:rPr>
        <w:t>要完成本实验，除了图中出现的实验器材外，还应补充一个测量仪器是</w:t>
      </w:r>
      <w:r>
        <w:rPr>
          <w:bCs/>
        </w:rPr>
        <w:t>___________</w:t>
      </w:r>
      <w:r>
        <w:rPr>
          <w:rFonts w:hint="eastAsia"/>
          <w:bCs/>
        </w:rPr>
        <w:t>；</w:t>
      </w:r>
    </w:p>
    <w:p>
      <w:pPr>
        <w:spacing w:line="360" w:lineRule="auto"/>
        <w:jc w:val="left"/>
        <w:textAlignment w:val="center"/>
        <w:rPr>
          <w:bCs/>
        </w:rPr>
      </w:pPr>
      <w:r>
        <w:rPr>
          <w:bCs/>
        </w:rPr>
        <w:t>(4)</w:t>
      </w:r>
      <w:r>
        <w:rPr>
          <w:rFonts w:hint="eastAsia"/>
          <w:bCs/>
        </w:rPr>
        <w:t>实验中为了使光线能在纸板上显示出来，方便实验研究，你该采取的操作是</w:t>
      </w:r>
      <w:r>
        <w:rPr>
          <w:bCs/>
        </w:rPr>
        <w:t>____</w:t>
      </w:r>
      <w:r>
        <w:rPr>
          <w:rFonts w:hint="eastAsia"/>
          <w:bCs/>
        </w:rPr>
        <w:t>；</w:t>
      </w:r>
    </w:p>
    <w:p>
      <w:pPr>
        <w:spacing w:line="360" w:lineRule="auto"/>
        <w:jc w:val="left"/>
        <w:textAlignment w:val="center"/>
        <w:rPr>
          <w:bCs/>
        </w:rPr>
      </w:pPr>
      <w:r>
        <w:rPr>
          <w:bCs/>
        </w:rPr>
        <w:t>A</w:t>
      </w:r>
      <w:r>
        <w:rPr>
          <w:rFonts w:hint="eastAsia"/>
          <w:bCs/>
        </w:rPr>
        <w:t>．向纸板喷烟或雾</w:t>
      </w:r>
    </w:p>
    <w:p>
      <w:pPr>
        <w:spacing w:line="360" w:lineRule="auto"/>
        <w:jc w:val="left"/>
        <w:textAlignment w:val="center"/>
        <w:rPr>
          <w:bCs/>
        </w:rPr>
      </w:pPr>
      <w:r>
        <w:rPr>
          <w:bCs/>
        </w:rPr>
        <w:t>B</w:t>
      </w:r>
      <w:r>
        <w:rPr>
          <w:rFonts w:hint="eastAsia"/>
          <w:bCs/>
        </w:rPr>
        <w:t>．使光束垂直纸板射到</w:t>
      </w:r>
      <w:r>
        <w:rPr>
          <w:bCs/>
          <w:i/>
        </w:rPr>
        <w:t>O</w:t>
      </w:r>
      <w:r>
        <w:rPr>
          <w:rFonts w:hint="eastAsia"/>
          <w:bCs/>
        </w:rPr>
        <w:t>点</w:t>
      </w:r>
    </w:p>
    <w:p>
      <w:pPr>
        <w:spacing w:line="360" w:lineRule="auto"/>
        <w:jc w:val="left"/>
        <w:textAlignment w:val="center"/>
        <w:rPr>
          <w:bCs/>
        </w:rPr>
      </w:pPr>
      <w:r>
        <w:rPr>
          <w:bCs/>
        </w:rPr>
        <w:t>C</w:t>
      </w:r>
      <w:r>
        <w:rPr>
          <w:rFonts w:hint="eastAsia"/>
          <w:bCs/>
        </w:rPr>
        <w:t>．使光束贴着纸板射到</w:t>
      </w:r>
      <w:r>
        <w:rPr>
          <w:bCs/>
          <w:i/>
        </w:rPr>
        <w:t>O</w:t>
      </w:r>
      <w:r>
        <w:rPr>
          <w:rFonts w:hint="eastAsia"/>
          <w:bCs/>
        </w:rPr>
        <w:t>点</w:t>
      </w:r>
    </w:p>
    <w:p>
      <w:pPr>
        <w:spacing w:line="360" w:lineRule="auto"/>
        <w:jc w:val="left"/>
        <w:textAlignment w:val="center"/>
        <w:rPr>
          <w:bCs/>
        </w:rPr>
      </w:pPr>
      <w:r>
        <w:rPr>
          <w:bCs/>
        </w:rPr>
        <w:t>(5)</w:t>
      </w:r>
      <w:r>
        <w:rPr>
          <w:rFonts w:hint="eastAsia"/>
          <w:bCs/>
        </w:rPr>
        <w:t>实验过程中若将纸板倾斜，如图丙所示，让光仍贴着纸板沿</w:t>
      </w:r>
      <w:r>
        <w:rPr>
          <w:bCs/>
          <w:i/>
        </w:rPr>
        <w:t>AO</w:t>
      </w:r>
      <w:r>
        <w:rPr>
          <w:rFonts w:hint="eastAsia"/>
          <w:bCs/>
        </w:rPr>
        <w:t>方向射向镜面，此时反射光</w:t>
      </w:r>
      <w:r>
        <w:rPr>
          <w:bCs/>
        </w:rPr>
        <w:t>_____</w:t>
      </w:r>
      <w:r>
        <w:rPr>
          <w:rFonts w:hint="eastAsia"/>
          <w:bCs/>
        </w:rPr>
        <w:t>（填</w:t>
      </w:r>
      <w:r>
        <w:rPr>
          <w:bCs/>
        </w:rPr>
        <w:t>“</w:t>
      </w:r>
      <w:r>
        <w:rPr>
          <w:rFonts w:hint="eastAsia"/>
          <w:bCs/>
        </w:rPr>
        <w:t>在</w:t>
      </w:r>
      <w:r>
        <w:rPr>
          <w:bCs/>
        </w:rPr>
        <w:t>”</w:t>
      </w:r>
      <w:r>
        <w:rPr>
          <w:rFonts w:hint="eastAsia"/>
          <w:bCs/>
        </w:rPr>
        <w:t>或</w:t>
      </w:r>
      <w:r>
        <w:rPr>
          <w:bCs/>
        </w:rPr>
        <w:t>“</w:t>
      </w:r>
      <w:r>
        <w:rPr>
          <w:rFonts w:hint="eastAsia"/>
          <w:bCs/>
        </w:rPr>
        <w:t>不在</w:t>
      </w:r>
      <w:r>
        <w:rPr>
          <w:bCs/>
        </w:rPr>
        <w:t>”</w:t>
      </w:r>
      <w:r>
        <w:rPr>
          <w:rFonts w:hint="eastAsia"/>
          <w:bCs/>
        </w:rPr>
        <w:t>）纸板</w:t>
      </w:r>
      <w:r>
        <w:rPr>
          <w:bCs/>
        </w:rPr>
        <w:t>F</w:t>
      </w:r>
      <w:r>
        <w:rPr>
          <w:rFonts w:hint="eastAsia"/>
          <w:bCs/>
        </w:rPr>
        <w:t>这一平面内；通过平面镜观察镜中硬纸板的像，则看到的像是图丁中的</w:t>
      </w:r>
      <w:r>
        <w:rPr>
          <w:bCs/>
        </w:rPr>
        <w:t>_____</w:t>
      </w:r>
      <w:r>
        <w:rPr>
          <w:rFonts w:hint="eastAsia"/>
          <w:bCs/>
        </w:rPr>
        <w:t>（填序号）。</w:t>
      </w:r>
    </w:p>
    <w:p>
      <w:pPr>
        <w:spacing w:line="360" w:lineRule="auto"/>
        <w:jc w:val="left"/>
        <w:textAlignment w:val="center"/>
        <w:rPr>
          <w:bCs/>
        </w:rPr>
      </w:pPr>
      <w:r>
        <w:rPr>
          <w:bCs/>
        </w:rPr>
        <w:drawing>
          <wp:inline distT="0" distB="0" distL="0" distR="0">
            <wp:extent cx="5133975" cy="1162050"/>
            <wp:effectExtent l="0" t="0" r="9525" b="0"/>
            <wp:docPr id="41" name="图片 4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fig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133975" cy="1162050"/>
                    </a:xfrm>
                    <a:prstGeom prst="rect">
                      <a:avLst/>
                    </a:prstGeom>
                    <a:noFill/>
                    <a:ln>
                      <a:noFill/>
                    </a:ln>
                  </pic:spPr>
                </pic:pic>
              </a:graphicData>
            </a:graphic>
          </wp:inline>
        </w:drawing>
      </w:r>
    </w:p>
    <w:p>
      <w:pPr>
        <w:spacing w:line="360" w:lineRule="auto"/>
        <w:jc w:val="left"/>
        <w:textAlignment w:val="center"/>
        <w:rPr>
          <w:bCs/>
        </w:rPr>
      </w:pPr>
      <w:r>
        <w:rPr>
          <w:color w:val="000000"/>
          <w:szCs w:val="21"/>
        </w:rPr>
        <w:t>17</w:t>
      </w:r>
      <w:r>
        <w:rPr>
          <w:rFonts w:hint="eastAsia"/>
          <w:color w:val="000000"/>
          <w:szCs w:val="21"/>
        </w:rPr>
        <w:t>．（</w:t>
      </w:r>
      <w:r>
        <w:rPr>
          <w:color w:val="000000"/>
          <w:szCs w:val="21"/>
        </w:rPr>
        <w:t>2020</w:t>
      </w:r>
      <w:r>
        <w:rPr>
          <w:rFonts w:hint="eastAsia"/>
          <w:color w:val="000000"/>
          <w:szCs w:val="21"/>
        </w:rPr>
        <w:t>安徽省淮南市三模）</w:t>
      </w:r>
      <w:r>
        <w:rPr>
          <w:rFonts w:hint="eastAsia"/>
          <w:bCs/>
        </w:rPr>
        <w:t>在探究光的反射规律时，进行如下操作：</w:t>
      </w:r>
    </w:p>
    <w:p>
      <w:pPr>
        <w:spacing w:line="360" w:lineRule="auto"/>
        <w:jc w:val="left"/>
        <w:textAlignment w:val="center"/>
        <w:rPr>
          <w:bCs/>
        </w:rPr>
      </w:pPr>
      <w:r>
        <w:rPr>
          <w:bCs/>
        </w:rPr>
        <w:t>(1)</w:t>
      </w:r>
      <w:r>
        <w:rPr>
          <w:rFonts w:hint="eastAsia"/>
          <w:bCs/>
        </w:rPr>
        <w:t>把一个平面镜放在水平桌面上，把一张硬纸板</w:t>
      </w:r>
      <w:r>
        <w:rPr>
          <w:bCs/>
          <w:i/>
        </w:rPr>
        <w:t>ENF</w:t>
      </w:r>
      <w:r>
        <w:rPr>
          <w:bCs/>
        </w:rPr>
        <w:t>______</w:t>
      </w:r>
      <w:r>
        <w:rPr>
          <w:rFonts w:hint="eastAsia"/>
          <w:bCs/>
        </w:rPr>
        <w:t>立在平面镜上，纸板上的直线</w:t>
      </w:r>
      <w:r>
        <w:rPr>
          <w:bCs/>
          <w:i/>
        </w:rPr>
        <w:t>ON</w:t>
      </w:r>
      <w:r>
        <w:rPr>
          <w:rFonts w:hint="eastAsia"/>
          <w:bCs/>
        </w:rPr>
        <w:t>垂直于镜面。</w:t>
      </w:r>
    </w:p>
    <w:p>
      <w:pPr>
        <w:spacing w:line="360" w:lineRule="auto"/>
        <w:jc w:val="left"/>
        <w:textAlignment w:val="center"/>
        <w:rPr>
          <w:bCs/>
        </w:rPr>
      </w:pPr>
      <w:r>
        <w:rPr>
          <w:bCs/>
        </w:rPr>
        <w:t>(2)</w:t>
      </w:r>
      <w:r>
        <w:rPr>
          <w:rFonts w:hint="eastAsia"/>
          <w:bCs/>
        </w:rPr>
        <w:t>如图甲所示，让一束光贴着纸板</w:t>
      </w:r>
      <w:r>
        <w:rPr>
          <w:bCs/>
          <w:i/>
        </w:rPr>
        <w:t>ENF</w:t>
      </w:r>
      <w:r>
        <w:rPr>
          <w:rFonts w:hint="eastAsia"/>
          <w:bCs/>
        </w:rPr>
        <w:t>沿某个角度射到</w:t>
      </w:r>
      <w:r>
        <w:rPr>
          <w:bCs/>
          <w:i/>
        </w:rPr>
        <w:t>O</w:t>
      </w:r>
      <w:r>
        <w:rPr>
          <w:rFonts w:hint="eastAsia"/>
          <w:bCs/>
        </w:rPr>
        <w:t>点，经平面镜反射，沿另一个方向射出。用量角器测出入射角和反射角的大小，填写在表格中；改变光束入射的角度，多做几次，记录相应角度填在表格中。分析数据可得：</w:t>
      </w:r>
      <w:r>
        <w:rPr>
          <w:bCs/>
        </w:rPr>
        <w:t>______</w:t>
      </w:r>
      <w:r>
        <w:rPr>
          <w:rFonts w:hint="eastAsia"/>
          <w:bCs/>
        </w:rPr>
        <w:t>。</w:t>
      </w:r>
      <w:r>
        <w:rPr>
          <w:bCs/>
        </w:rPr>
        <w:t xml:space="preserve"> </w:t>
      </w:r>
    </w:p>
    <w:tbl>
      <w:tblPr>
        <w:tblStyle w:val="5"/>
        <w:tblW w:w="77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665"/>
        <w:gridCol w:w="1530"/>
        <w:gridCol w:w="1530"/>
        <w:gridCol w:w="1530"/>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665"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jc w:val="left"/>
              <w:textAlignment w:val="center"/>
              <w:rPr>
                <w:bCs/>
              </w:rPr>
            </w:pPr>
            <w:r>
              <w:rPr>
                <w:rFonts w:hint="eastAsia"/>
                <w:bCs/>
              </w:rPr>
              <w:t>实验次数</w:t>
            </w:r>
          </w:p>
        </w:tc>
        <w:tc>
          <w:tcPr>
            <w:tcW w:w="1530"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jc w:val="left"/>
              <w:textAlignment w:val="center"/>
              <w:rPr>
                <w:bCs/>
              </w:rPr>
            </w:pPr>
            <w:r>
              <w:rPr>
                <w:bCs/>
              </w:rPr>
              <w:t>1</w:t>
            </w:r>
          </w:p>
        </w:tc>
        <w:tc>
          <w:tcPr>
            <w:tcW w:w="1530"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jc w:val="left"/>
              <w:textAlignment w:val="center"/>
              <w:rPr>
                <w:bCs/>
              </w:rPr>
            </w:pPr>
            <w:r>
              <w:rPr>
                <w:bCs/>
              </w:rPr>
              <w:t>2</w:t>
            </w:r>
          </w:p>
        </w:tc>
        <w:tc>
          <w:tcPr>
            <w:tcW w:w="1530"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jc w:val="left"/>
              <w:textAlignment w:val="center"/>
              <w:rPr>
                <w:bCs/>
              </w:rPr>
            </w:pPr>
            <w:r>
              <w:rPr>
                <w:bCs/>
              </w:rPr>
              <w:t>3</w:t>
            </w:r>
          </w:p>
        </w:tc>
        <w:tc>
          <w:tcPr>
            <w:tcW w:w="1530"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jc w:val="left"/>
              <w:textAlignment w:val="center"/>
              <w:rPr>
                <w:bCs/>
              </w:rPr>
            </w:pPr>
            <w:r>
              <w:rPr>
                <w:bCs/>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665"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jc w:val="left"/>
              <w:textAlignment w:val="center"/>
              <w:rPr>
                <w:bCs/>
              </w:rPr>
            </w:pPr>
            <w:r>
              <w:rPr>
                <w:rFonts w:hint="eastAsia"/>
                <w:bCs/>
              </w:rPr>
              <w:t>入射角</w:t>
            </w:r>
          </w:p>
        </w:tc>
        <w:tc>
          <w:tcPr>
            <w:tcW w:w="1530"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jc w:val="left"/>
              <w:textAlignment w:val="center"/>
              <w:rPr>
                <w:bCs/>
              </w:rPr>
            </w:pPr>
            <w:r>
              <w:rPr>
                <w:bCs/>
              </w:rPr>
              <w:t>20°</w:t>
            </w:r>
          </w:p>
        </w:tc>
        <w:tc>
          <w:tcPr>
            <w:tcW w:w="1530"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jc w:val="left"/>
              <w:textAlignment w:val="center"/>
              <w:rPr>
                <w:bCs/>
              </w:rPr>
            </w:pPr>
            <w:r>
              <w:rPr>
                <w:bCs/>
              </w:rPr>
              <w:t>40°</w:t>
            </w:r>
          </w:p>
        </w:tc>
        <w:tc>
          <w:tcPr>
            <w:tcW w:w="1530"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jc w:val="left"/>
              <w:textAlignment w:val="center"/>
              <w:rPr>
                <w:bCs/>
              </w:rPr>
            </w:pPr>
            <w:r>
              <w:rPr>
                <w:bCs/>
              </w:rPr>
              <w:t>60°</w:t>
            </w:r>
          </w:p>
        </w:tc>
        <w:tc>
          <w:tcPr>
            <w:tcW w:w="1530"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jc w:val="left"/>
              <w:textAlignment w:val="center"/>
              <w:rPr>
                <w:bCs/>
              </w:rPr>
            </w:pPr>
            <w:r>
              <w:rPr>
                <w:bCs/>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665"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jc w:val="left"/>
              <w:textAlignment w:val="center"/>
              <w:rPr>
                <w:bCs/>
              </w:rPr>
            </w:pPr>
            <w:r>
              <w:rPr>
                <w:rFonts w:hint="eastAsia"/>
                <w:bCs/>
              </w:rPr>
              <w:t>反射角</w:t>
            </w:r>
          </w:p>
        </w:tc>
        <w:tc>
          <w:tcPr>
            <w:tcW w:w="1530"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jc w:val="left"/>
              <w:textAlignment w:val="center"/>
              <w:rPr>
                <w:bCs/>
              </w:rPr>
            </w:pPr>
            <w:r>
              <w:rPr>
                <w:bCs/>
              </w:rPr>
              <w:t>20°</w:t>
            </w:r>
          </w:p>
        </w:tc>
        <w:tc>
          <w:tcPr>
            <w:tcW w:w="1530"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jc w:val="left"/>
              <w:textAlignment w:val="center"/>
              <w:rPr>
                <w:bCs/>
              </w:rPr>
            </w:pPr>
            <w:r>
              <w:rPr>
                <w:bCs/>
              </w:rPr>
              <w:t>40°</w:t>
            </w:r>
          </w:p>
        </w:tc>
        <w:tc>
          <w:tcPr>
            <w:tcW w:w="1530"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jc w:val="left"/>
              <w:textAlignment w:val="center"/>
              <w:rPr>
                <w:bCs/>
              </w:rPr>
            </w:pPr>
            <w:r>
              <w:rPr>
                <w:bCs/>
              </w:rPr>
              <w:t>60°</w:t>
            </w:r>
          </w:p>
        </w:tc>
        <w:tc>
          <w:tcPr>
            <w:tcW w:w="1530"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jc w:val="left"/>
              <w:textAlignment w:val="center"/>
              <w:rPr>
                <w:bCs/>
              </w:rPr>
            </w:pPr>
            <w:r>
              <w:rPr>
                <w:bCs/>
              </w:rPr>
              <w:t>80°</w:t>
            </w:r>
          </w:p>
        </w:tc>
      </w:tr>
    </w:tbl>
    <w:p>
      <w:pPr>
        <w:spacing w:line="360" w:lineRule="auto"/>
        <w:jc w:val="left"/>
        <w:textAlignment w:val="center"/>
        <w:rPr>
          <w:bCs/>
        </w:rPr>
      </w:pPr>
      <w:r>
        <w:rPr>
          <w:bCs/>
        </w:rPr>
        <w:t>(3)</w:t>
      </w:r>
      <w:r>
        <w:rPr>
          <w:rFonts w:hint="eastAsia"/>
          <w:bCs/>
        </w:rPr>
        <w:t>如图乙所示，将纸板</w:t>
      </w:r>
      <w:r>
        <w:rPr>
          <w:bCs/>
          <w:i/>
        </w:rPr>
        <w:t>ENF</w:t>
      </w:r>
      <w:r>
        <w:rPr>
          <w:rFonts w:hint="eastAsia"/>
          <w:bCs/>
        </w:rPr>
        <w:t>沿</w:t>
      </w:r>
      <w:r>
        <w:rPr>
          <w:bCs/>
          <w:i/>
        </w:rPr>
        <w:t>ON</w:t>
      </w:r>
      <w:r>
        <w:rPr>
          <w:rFonts w:hint="eastAsia"/>
          <w:bCs/>
        </w:rPr>
        <w:t>向后折一个角度，在纸板上看不到反射光。这说明反射光线、入射光线与法线</w:t>
      </w:r>
      <w:r>
        <w:rPr>
          <w:bCs/>
        </w:rPr>
        <w:t>______</w:t>
      </w:r>
      <w:r>
        <w:rPr>
          <w:rFonts w:hint="eastAsia"/>
          <w:bCs/>
        </w:rPr>
        <w:t>。</w:t>
      </w:r>
    </w:p>
    <w:p>
      <w:pPr>
        <w:spacing w:line="360" w:lineRule="auto"/>
        <w:jc w:val="left"/>
        <w:textAlignment w:val="center"/>
        <w:rPr>
          <w:bCs/>
        </w:rPr>
      </w:pPr>
      <w:r>
        <w:rPr>
          <w:bCs/>
        </w:rPr>
        <w:t>(4)</w:t>
      </w:r>
      <w:r>
        <w:rPr>
          <w:rFonts w:hint="eastAsia"/>
          <w:bCs/>
        </w:rPr>
        <w:t>如图丙所示，一束光沿</w:t>
      </w:r>
      <w:r>
        <w:rPr>
          <w:bCs/>
          <w:i/>
        </w:rPr>
        <w:t>AO</w:t>
      </w:r>
      <w:r>
        <w:rPr>
          <w:rFonts w:hint="eastAsia"/>
          <w:bCs/>
        </w:rPr>
        <w:t>射向平面镜，请在图中画出其反射光线</w:t>
      </w:r>
      <w:r>
        <w:rPr>
          <w:bCs/>
        </w:rPr>
        <w:t>______</w:t>
      </w:r>
      <w:r>
        <w:rPr>
          <w:rFonts w:hint="eastAsia"/>
          <w:bCs/>
        </w:rPr>
        <w:t>。</w:t>
      </w:r>
    </w:p>
    <w:p>
      <w:pPr>
        <w:spacing w:line="360" w:lineRule="auto"/>
        <w:jc w:val="left"/>
        <w:textAlignment w:val="center"/>
        <w:rPr>
          <w:bCs/>
        </w:rPr>
      </w:pPr>
      <w:r>
        <w:rPr>
          <w:bCs/>
        </w:rPr>
        <w:drawing>
          <wp:inline distT="0" distB="0" distL="0" distR="0">
            <wp:extent cx="2438400" cy="819150"/>
            <wp:effectExtent l="0" t="0" r="0" b="0"/>
            <wp:docPr id="40" name="图片 4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fig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438400" cy="819150"/>
                    </a:xfrm>
                    <a:prstGeom prst="rect">
                      <a:avLst/>
                    </a:prstGeom>
                    <a:noFill/>
                    <a:ln>
                      <a:noFill/>
                    </a:ln>
                  </pic:spPr>
                </pic:pic>
              </a:graphicData>
            </a:graphic>
          </wp:inline>
        </w:drawing>
      </w:r>
    </w:p>
    <w:p>
      <w:pPr>
        <w:spacing w:line="360" w:lineRule="auto"/>
        <w:rPr>
          <w:color w:val="000000"/>
          <w:szCs w:val="21"/>
        </w:rPr>
      </w:pPr>
      <w:r>
        <w:rPr>
          <w:rStyle w:val="13"/>
          <w:color w:val="000000"/>
          <w:szCs w:val="21"/>
        </w:rPr>
        <w:t>18</w:t>
      </w:r>
      <w:r>
        <w:rPr>
          <w:rStyle w:val="13"/>
          <w:rFonts w:hint="eastAsia"/>
          <w:color w:val="000000"/>
          <w:szCs w:val="21"/>
        </w:rPr>
        <w:t>．</w:t>
      </w:r>
      <w:r>
        <w:rPr>
          <w:color w:val="000000"/>
          <w:szCs w:val="21"/>
        </w:rPr>
        <w:t xml:space="preserve"> (2020</w:t>
      </w:r>
      <w:r>
        <w:rPr>
          <w:rFonts w:hint="eastAsia"/>
          <w:color w:val="000000"/>
          <w:szCs w:val="21"/>
        </w:rPr>
        <w:t>安徽省亳州市三县一区八年级期末考试</w:t>
      </w:r>
      <w:r>
        <w:rPr>
          <w:color w:val="000000"/>
          <w:szCs w:val="21"/>
        </w:rPr>
        <w:t>)</w:t>
      </w:r>
      <w:r>
        <w:rPr>
          <w:rFonts w:hint="eastAsia"/>
          <w:color w:val="000000"/>
          <w:szCs w:val="21"/>
        </w:rPr>
        <w:t>小明用如图所示装置进行</w:t>
      </w:r>
      <w:r>
        <w:rPr>
          <w:color w:val="000000"/>
          <w:szCs w:val="21"/>
        </w:rPr>
        <w:t>“</w:t>
      </w:r>
      <w:r>
        <w:rPr>
          <w:rFonts w:hint="eastAsia"/>
          <w:color w:val="000000"/>
          <w:szCs w:val="21"/>
        </w:rPr>
        <w:t>平面镜成像特点</w:t>
      </w:r>
      <w:r>
        <w:rPr>
          <w:color w:val="000000"/>
          <w:szCs w:val="21"/>
        </w:rPr>
        <w:t>”</w:t>
      </w:r>
      <w:r>
        <w:rPr>
          <w:rFonts w:hint="eastAsia"/>
          <w:color w:val="000000"/>
          <w:szCs w:val="21"/>
        </w:rPr>
        <w:t>的实验。</w:t>
      </w:r>
      <w:r>
        <w:drawing>
          <wp:inline distT="0" distB="0" distL="0" distR="0">
            <wp:extent cx="3086100" cy="1962150"/>
            <wp:effectExtent l="0" t="0" r="0" b="0"/>
            <wp:docPr id="39" name="图片 39" descr="text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textimage25.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086100" cy="1962150"/>
                    </a:xfrm>
                    <a:prstGeom prst="rect">
                      <a:avLst/>
                    </a:prstGeom>
                    <a:noFill/>
                    <a:ln>
                      <a:noFill/>
                    </a:ln>
                  </pic:spPr>
                </pic:pic>
              </a:graphicData>
            </a:graphic>
          </wp:inline>
        </w:drawing>
      </w:r>
    </w:p>
    <w:p>
      <w:pPr>
        <w:spacing w:line="360" w:lineRule="auto"/>
        <w:rPr>
          <w:color w:val="000000"/>
          <w:szCs w:val="21"/>
        </w:rPr>
      </w:pPr>
      <w:r>
        <w:rPr>
          <w:color w:val="000000"/>
          <w:szCs w:val="21"/>
        </w:rPr>
        <w:t>(1)</w:t>
      </w:r>
      <w:r>
        <w:rPr>
          <w:rFonts w:hint="eastAsia"/>
          <w:color w:val="000000"/>
          <w:szCs w:val="21"/>
        </w:rPr>
        <w:t>他选用玻璃板代替平面镜进行实验目的是</w:t>
      </w:r>
      <w:r>
        <w:rPr>
          <w:color w:val="000000"/>
          <w:szCs w:val="21"/>
        </w:rPr>
        <w:t>__________________________________</w:t>
      </w:r>
      <w:r>
        <w:rPr>
          <w:rFonts w:hint="eastAsia"/>
          <w:color w:val="000000"/>
          <w:szCs w:val="21"/>
        </w:rPr>
        <w:t>。</w:t>
      </w:r>
    </w:p>
    <w:p>
      <w:pPr>
        <w:spacing w:line="360" w:lineRule="auto"/>
        <w:rPr>
          <w:color w:val="000000"/>
          <w:szCs w:val="21"/>
        </w:rPr>
      </w:pPr>
      <w:r>
        <w:rPr>
          <w:color w:val="000000"/>
          <w:szCs w:val="21"/>
        </w:rPr>
        <w:t>(2)</w:t>
      </w:r>
      <w:r>
        <w:rPr>
          <w:rFonts w:hint="eastAsia"/>
          <w:color w:val="000000"/>
          <w:szCs w:val="21"/>
        </w:rPr>
        <w:t>在实验中</w:t>
      </w:r>
      <w:r>
        <w:rPr>
          <w:color w:val="000000"/>
          <w:szCs w:val="21"/>
        </w:rPr>
        <w:t>,</w:t>
      </w:r>
      <w:r>
        <w:rPr>
          <w:rFonts w:hint="eastAsia"/>
          <w:color w:val="000000"/>
          <w:szCs w:val="21"/>
        </w:rPr>
        <w:t>把蜡烛放在距玻璃板</w:t>
      </w:r>
      <w:r>
        <w:rPr>
          <w:color w:val="000000"/>
          <w:szCs w:val="21"/>
        </w:rPr>
        <w:t>30 cm</w:t>
      </w:r>
      <w:r>
        <w:rPr>
          <w:rFonts w:hint="eastAsia"/>
          <w:color w:val="000000"/>
          <w:szCs w:val="21"/>
        </w:rPr>
        <w:t>处</w:t>
      </w:r>
      <w:r>
        <w:rPr>
          <w:color w:val="000000"/>
          <w:szCs w:val="21"/>
        </w:rPr>
        <w:t>,</w:t>
      </w:r>
      <w:r>
        <w:rPr>
          <w:rFonts w:hint="eastAsia"/>
          <w:color w:val="000000"/>
          <w:szCs w:val="21"/>
        </w:rPr>
        <w:t>它的像到蜡烛的距离是</w:t>
      </w:r>
      <w:r>
        <w:rPr>
          <w:color w:val="000000"/>
          <w:szCs w:val="21"/>
        </w:rPr>
        <w:t>_________cm,</w:t>
      </w:r>
      <w:r>
        <w:rPr>
          <w:rFonts w:hint="eastAsia"/>
          <w:color w:val="000000"/>
          <w:szCs w:val="21"/>
        </w:rPr>
        <w:t>当蜡烛远离玻璃板时</w:t>
      </w:r>
      <w:r>
        <w:rPr>
          <w:color w:val="000000"/>
          <w:szCs w:val="21"/>
        </w:rPr>
        <w:t>,</w:t>
      </w:r>
      <w:r>
        <w:rPr>
          <w:rFonts w:hint="eastAsia"/>
          <w:color w:val="000000"/>
          <w:szCs w:val="21"/>
        </w:rPr>
        <w:t>它的像的大小将</w:t>
      </w:r>
      <w:r>
        <w:rPr>
          <w:color w:val="000000"/>
          <w:szCs w:val="21"/>
        </w:rPr>
        <w:t>_________</w:t>
      </w:r>
      <w:r>
        <w:rPr>
          <w:rFonts w:hint="eastAsia"/>
          <w:color w:val="000000"/>
          <w:szCs w:val="21"/>
        </w:rPr>
        <w:t>。</w:t>
      </w:r>
    </w:p>
    <w:p>
      <w:pPr>
        <w:spacing w:line="360" w:lineRule="auto"/>
        <w:rPr>
          <w:color w:val="000000"/>
          <w:szCs w:val="21"/>
        </w:rPr>
      </w:pPr>
      <w:r>
        <w:rPr>
          <w:color w:val="000000"/>
          <w:szCs w:val="21"/>
        </w:rPr>
        <w:t>(3)</w:t>
      </w:r>
      <w:r>
        <w:rPr>
          <w:rFonts w:hint="eastAsia"/>
          <w:color w:val="000000"/>
          <w:szCs w:val="21"/>
        </w:rPr>
        <w:t>小明走近实验楼的自动感应玻璃门时</w:t>
      </w:r>
      <w:r>
        <w:rPr>
          <w:color w:val="000000"/>
          <w:szCs w:val="21"/>
        </w:rPr>
        <w:t>,</w:t>
      </w:r>
      <w:r>
        <w:rPr>
          <w:rFonts w:hint="eastAsia"/>
          <w:color w:val="000000"/>
          <w:szCs w:val="21"/>
        </w:rPr>
        <w:t>门自动平移打开</w:t>
      </w:r>
      <w:r>
        <w:rPr>
          <w:color w:val="000000"/>
          <w:szCs w:val="21"/>
        </w:rPr>
        <w:t>,</w:t>
      </w:r>
      <w:r>
        <w:rPr>
          <w:rFonts w:hint="eastAsia"/>
          <w:color w:val="000000"/>
          <w:szCs w:val="21"/>
        </w:rPr>
        <w:t>则他在玻璃门中的像将</w:t>
      </w:r>
      <w:r>
        <w:rPr>
          <w:color w:val="000000"/>
          <w:szCs w:val="21"/>
        </w:rPr>
        <w:t>_________(</w:t>
      </w:r>
      <w:r>
        <w:rPr>
          <w:rFonts w:hint="eastAsia"/>
          <w:color w:val="000000"/>
          <w:szCs w:val="21"/>
        </w:rPr>
        <w:t>填</w:t>
      </w:r>
      <w:r>
        <w:rPr>
          <w:color w:val="000000"/>
          <w:szCs w:val="21"/>
        </w:rPr>
        <w:t>“</w:t>
      </w:r>
      <w:r>
        <w:rPr>
          <w:rFonts w:hint="eastAsia"/>
          <w:color w:val="000000"/>
          <w:szCs w:val="21"/>
        </w:rPr>
        <w:t>随</w:t>
      </w:r>
      <w:r>
        <w:rPr>
          <w:color w:val="000000"/>
          <w:szCs w:val="21"/>
        </w:rPr>
        <w:t>”</w:t>
      </w:r>
      <w:r>
        <w:rPr>
          <w:rFonts w:hint="eastAsia"/>
          <w:color w:val="000000"/>
          <w:szCs w:val="21"/>
        </w:rPr>
        <w:t>或</w:t>
      </w:r>
      <w:r>
        <w:rPr>
          <w:color w:val="000000"/>
          <w:szCs w:val="21"/>
        </w:rPr>
        <w:t>“</w:t>
      </w:r>
      <w:r>
        <w:rPr>
          <w:rFonts w:hint="eastAsia"/>
          <w:color w:val="000000"/>
          <w:szCs w:val="21"/>
        </w:rPr>
        <w:t>不随</w:t>
      </w:r>
      <w:r>
        <w:rPr>
          <w:color w:val="000000"/>
          <w:szCs w:val="21"/>
        </w:rPr>
        <w:t>”)</w:t>
      </w:r>
      <w:r>
        <w:rPr>
          <w:rFonts w:hint="eastAsia"/>
          <w:color w:val="000000"/>
          <w:szCs w:val="21"/>
        </w:rPr>
        <w:t>门平移。</w:t>
      </w:r>
    </w:p>
    <w:p>
      <w:pPr>
        <w:spacing w:line="360" w:lineRule="auto"/>
        <w:ind w:firstLine="422" w:firstLineChars="200"/>
        <w:jc w:val="center"/>
        <w:rPr>
          <w:color w:val="FF0000"/>
          <w:szCs w:val="21"/>
        </w:rPr>
      </w:pPr>
      <w:r>
        <w:rPr>
          <w:rFonts w:hint="eastAsia"/>
          <w:b/>
          <w:color w:val="000000"/>
          <w:szCs w:val="21"/>
        </w:rPr>
        <w:t>考点四</w:t>
      </w:r>
      <w:r>
        <w:rPr>
          <w:b/>
          <w:color w:val="000000"/>
          <w:szCs w:val="21"/>
        </w:rPr>
        <w:t xml:space="preserve">  </w:t>
      </w:r>
      <w:r>
        <w:rPr>
          <w:rFonts w:hint="eastAsia"/>
          <w:b/>
          <w:color w:val="000000"/>
          <w:szCs w:val="21"/>
        </w:rPr>
        <w:t>光现象的推导证明与计算</w:t>
      </w:r>
    </w:p>
    <w:p>
      <w:pPr>
        <w:spacing w:line="360" w:lineRule="auto"/>
      </w:pPr>
      <w:r>
        <w:rPr>
          <w:color w:val="000000"/>
          <w:szCs w:val="21"/>
        </w:rPr>
        <w:t>19</w:t>
      </w:r>
      <w:r>
        <w:rPr>
          <w:rFonts w:hint="eastAsia"/>
          <w:color w:val="000000"/>
          <w:szCs w:val="21"/>
        </w:rPr>
        <w:t>．</w:t>
      </w:r>
      <w:r>
        <w:rPr>
          <w:rFonts w:hint="eastAsia"/>
          <w:bCs/>
        </w:rPr>
        <w:t>（安徽中考真题第</w:t>
      </w:r>
      <w:r>
        <w:rPr>
          <w:bCs/>
        </w:rPr>
        <w:t>22</w:t>
      </w:r>
      <w:r>
        <w:rPr>
          <w:rFonts w:hint="eastAsia"/>
          <w:bCs/>
        </w:rPr>
        <w:t>题</w:t>
      </w:r>
      <w:r>
        <w:rPr>
          <w:bCs/>
        </w:rPr>
        <w:t>,6</w:t>
      </w:r>
      <w:r>
        <w:rPr>
          <w:rFonts w:hint="eastAsia"/>
          <w:bCs/>
        </w:rPr>
        <w:t>分）</w:t>
      </w:r>
      <w:r>
        <w:rPr>
          <w:rFonts w:hint="eastAsia"/>
        </w:rPr>
        <w:t>如图，</w:t>
      </w:r>
      <w:r>
        <w:rPr>
          <w:i/>
        </w:rPr>
        <w:t>A</w:t>
      </w:r>
      <w:r>
        <w:rPr>
          <w:rFonts w:hint="eastAsia"/>
        </w:rPr>
        <w:t>、</w:t>
      </w:r>
      <w:r>
        <w:rPr>
          <w:i/>
        </w:rPr>
        <w:t>B</w:t>
      </w:r>
      <w:r>
        <w:rPr>
          <w:rFonts w:hint="eastAsia"/>
        </w:rPr>
        <w:t>两地相距</w:t>
      </w:r>
      <w:r>
        <w:t>4km</w:t>
      </w:r>
      <w:r>
        <w:rPr>
          <w:rFonts w:hint="eastAsia"/>
        </w:rPr>
        <w:t>，</w:t>
      </w:r>
      <w:r>
        <w:rPr>
          <w:i/>
        </w:rPr>
        <w:t>MN</w:t>
      </w:r>
      <w:r>
        <w:rPr>
          <w:rFonts w:hint="eastAsia"/>
        </w:rPr>
        <w:t>是与</w:t>
      </w:r>
      <w:r>
        <w:rPr>
          <w:i/>
        </w:rPr>
        <w:t>AB</w:t>
      </w:r>
      <w:r>
        <w:rPr>
          <w:rFonts w:hint="eastAsia"/>
        </w:rPr>
        <w:t>连线平行的一条小河的河岸，</w:t>
      </w:r>
      <w:r>
        <w:rPr>
          <w:i/>
        </w:rPr>
        <w:t>AB</w:t>
      </w:r>
      <w:r>
        <w:rPr>
          <w:rFonts w:hint="eastAsia"/>
        </w:rPr>
        <w:t>到河岸的垂直距离为</w:t>
      </w:r>
      <w:r>
        <w:t>3km</w:t>
      </w:r>
      <w:r>
        <w:rPr>
          <w:rFonts w:hint="eastAsia"/>
        </w:rPr>
        <w:t>。小军要从</w:t>
      </w:r>
      <w:r>
        <w:rPr>
          <w:i/>
        </w:rPr>
        <w:t>A</w:t>
      </w:r>
      <w:r>
        <w:rPr>
          <w:rFonts w:hint="eastAsia"/>
        </w:rPr>
        <w:t>处走到河岸取水然后送到</w:t>
      </w:r>
      <w:r>
        <w:rPr>
          <w:i/>
        </w:rPr>
        <w:t>B</w:t>
      </w:r>
      <w:r>
        <w:rPr>
          <w:rFonts w:hint="eastAsia"/>
        </w:rPr>
        <w:t>处，他先沿垂直于河岸的方向到</w:t>
      </w:r>
      <w:r>
        <w:rPr>
          <w:i/>
        </w:rPr>
        <w:t>D</w:t>
      </w:r>
      <w:r>
        <w:rPr>
          <w:rFonts w:hint="eastAsia"/>
        </w:rPr>
        <w:t>点取水，再沿直线</w:t>
      </w:r>
      <w:r>
        <w:rPr>
          <w:i/>
        </w:rPr>
        <w:t>DB</w:t>
      </w:r>
      <w:r>
        <w:rPr>
          <w:rFonts w:hint="eastAsia"/>
        </w:rPr>
        <w:t>到</w:t>
      </w:r>
      <w:r>
        <w:rPr>
          <w:i/>
        </w:rPr>
        <w:t>B</w:t>
      </w:r>
      <w:r>
        <w:rPr>
          <w:rFonts w:hint="eastAsia"/>
        </w:rPr>
        <w:t>处。若小军的速度大小恒为</w:t>
      </w:r>
      <w:r>
        <w:t>5km/h</w:t>
      </w:r>
      <w:r>
        <w:rPr>
          <w:rFonts w:hint="eastAsia"/>
        </w:rPr>
        <w:t>，不考虑取水停留的时间。</w:t>
      </w:r>
    </w:p>
    <w:p>
      <w:pPr>
        <w:spacing w:line="360" w:lineRule="auto"/>
      </w:pPr>
      <w:r>
        <w:rPr>
          <w:rFonts w:hint="eastAsia"/>
        </w:rPr>
        <w:t>（</w:t>
      </w:r>
      <w:r>
        <w:t>1</w:t>
      </w:r>
      <w:r>
        <w:rPr>
          <w:rFonts w:hint="eastAsia"/>
        </w:rPr>
        <w:t>）求小军完成这次取水和送水任务所需要的总时间。</w:t>
      </w:r>
    </w:p>
    <w:p>
      <w:pPr>
        <w:spacing w:line="360" w:lineRule="auto"/>
      </w:pPr>
      <w:r>
        <w:rPr>
          <w:rFonts w:hint="eastAsia"/>
        </w:rPr>
        <w:t>（</w:t>
      </w:r>
      <w:r>
        <w:t>2</w:t>
      </w:r>
      <w:r>
        <w:rPr>
          <w:rFonts w:hint="eastAsia"/>
        </w:rPr>
        <w:t>）为了找到一条最短路线（即从</w:t>
      </w:r>
      <w:r>
        <w:rPr>
          <w:i/>
        </w:rPr>
        <w:t>A</w:t>
      </w:r>
      <w:r>
        <w:rPr>
          <w:rFonts w:hint="eastAsia"/>
        </w:rPr>
        <w:t>到河岸和从河岸到</w:t>
      </w:r>
      <w:r>
        <w:rPr>
          <w:i/>
        </w:rPr>
        <w:t>B</w:t>
      </w:r>
      <w:r>
        <w:rPr>
          <w:rFonts w:hint="eastAsia"/>
        </w:rPr>
        <w:t>的总路程最短），可以将</w:t>
      </w:r>
      <w:r>
        <w:rPr>
          <w:i/>
        </w:rPr>
        <w:t>MN</w:t>
      </w:r>
      <w:r>
        <w:rPr>
          <w:rFonts w:hint="eastAsia"/>
        </w:rPr>
        <w:t>看成一个平面镜，从</w:t>
      </w:r>
      <w:r>
        <w:rPr>
          <w:i/>
        </w:rPr>
        <w:t>A</w:t>
      </w:r>
      <w:r>
        <w:rPr>
          <w:rFonts w:hint="eastAsia"/>
        </w:rPr>
        <w:t>点作出一条光线经</w:t>
      </w:r>
      <w:r>
        <w:rPr>
          <w:i/>
        </w:rPr>
        <w:t>MN</w:t>
      </w:r>
      <w:r>
        <w:rPr>
          <w:rFonts w:hint="eastAsia"/>
        </w:rPr>
        <w:t>反射后恰能通过</w:t>
      </w:r>
      <w:r>
        <w:rPr>
          <w:i/>
        </w:rPr>
        <w:t>B</w:t>
      </w:r>
      <w:r>
        <w:rPr>
          <w:rFonts w:hint="eastAsia"/>
        </w:rPr>
        <w:t>点，请你证明入射点为</w:t>
      </w:r>
      <w:r>
        <w:rPr>
          <w:i/>
        </w:rPr>
        <w:t>O</w:t>
      </w:r>
      <w:r>
        <w:rPr>
          <w:rFonts w:hint="eastAsia"/>
        </w:rPr>
        <w:t>即为最短路线的取水点。</w:t>
      </w:r>
    </w:p>
    <w:p>
      <w:pPr>
        <w:spacing w:line="360" w:lineRule="auto"/>
        <w:jc w:val="left"/>
        <w:textAlignment w:val="center"/>
        <w:rPr>
          <w:bCs/>
          <w:color w:val="FF0000"/>
        </w:rPr>
      </w:pPr>
      <w:r>
        <w:drawing>
          <wp:inline distT="0" distB="0" distL="0" distR="0">
            <wp:extent cx="2514600" cy="1266825"/>
            <wp:effectExtent l="0" t="0" r="0"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514600" cy="1266825"/>
                    </a:xfrm>
                    <a:prstGeom prst="rect">
                      <a:avLst/>
                    </a:prstGeom>
                    <a:noFill/>
                    <a:ln>
                      <a:noFill/>
                    </a:ln>
                  </pic:spPr>
                </pic:pic>
              </a:graphicData>
            </a:graphic>
          </wp:inline>
        </w:drawing>
      </w:r>
      <w:r>
        <w:rPr>
          <w:szCs w:val="21"/>
        </w:rPr>
        <w:t xml:space="preserve"> </w:t>
      </w:r>
    </w:p>
    <w:p>
      <w:pPr>
        <w:spacing w:line="360" w:lineRule="auto"/>
        <w:jc w:val="left"/>
        <w:textAlignment w:val="center"/>
        <w:rPr>
          <w:bCs/>
        </w:rPr>
      </w:pPr>
      <w:r>
        <w:rPr>
          <w:color w:val="000000"/>
          <w:kern w:val="0"/>
          <w:szCs w:val="21"/>
        </w:rPr>
        <w:t>20</w:t>
      </w:r>
      <w:r>
        <w:rPr>
          <w:color w:val="000000"/>
          <w:kern w:val="0"/>
          <w:szCs w:val="21"/>
          <w:lang w:val="zh-CN"/>
        </w:rPr>
        <w:t>.</w:t>
      </w:r>
      <w:r>
        <w:rPr>
          <w:rFonts w:hint="eastAsia"/>
          <w:color w:val="000000"/>
          <w:szCs w:val="21"/>
        </w:rPr>
        <w:t>（</w:t>
      </w:r>
      <w:r>
        <w:rPr>
          <w:color w:val="000000"/>
          <w:szCs w:val="21"/>
        </w:rPr>
        <w:t>2020</w:t>
      </w:r>
      <w:r>
        <w:rPr>
          <w:rFonts w:hint="eastAsia"/>
          <w:color w:val="000000"/>
          <w:szCs w:val="21"/>
        </w:rPr>
        <w:t>安徽省阜阳市中考模拟考试二）</w:t>
      </w:r>
      <w:r>
        <w:rPr>
          <w:rFonts w:hint="eastAsia"/>
          <w:bCs/>
        </w:rPr>
        <w:t>如图所示为水位测量仪的示意图。</w:t>
      </w:r>
      <w:r>
        <w:rPr>
          <w:bCs/>
        </w:rPr>
        <w:t>A</w:t>
      </w:r>
      <w:r>
        <w:rPr>
          <w:rFonts w:hint="eastAsia"/>
          <w:bCs/>
        </w:rPr>
        <w:t>点与光屏</w:t>
      </w:r>
      <w:r>
        <w:rPr>
          <w:bCs/>
        </w:rPr>
        <w:t>PQ</w:t>
      </w:r>
      <w:r>
        <w:rPr>
          <w:rFonts w:hint="eastAsia"/>
          <w:bCs/>
        </w:rPr>
        <w:t>在同一水</w:t>
      </w:r>
      <w:r>
        <w:rPr>
          <w:bCs/>
        </w:rPr>
        <w:br w:type="textWrapping"/>
      </w:r>
      <w:r>
        <w:rPr>
          <w:rFonts w:hint="eastAsia"/>
          <w:bCs/>
        </w:rPr>
        <w:t>平面上</w:t>
      </w:r>
      <w:r>
        <w:rPr>
          <w:bCs/>
        </w:rPr>
        <w:t>,</w:t>
      </w:r>
      <w:r>
        <w:rPr>
          <w:rFonts w:hint="eastAsia"/>
          <w:bCs/>
        </w:rPr>
        <w:t>从</w:t>
      </w:r>
      <w:r>
        <w:rPr>
          <w:bCs/>
        </w:rPr>
        <w:t>A</w:t>
      </w:r>
      <w:r>
        <w:rPr>
          <w:rFonts w:hint="eastAsia"/>
          <w:bCs/>
        </w:rPr>
        <w:t>点发出的一束与水平面成</w:t>
      </w:r>
      <w:r>
        <w:rPr>
          <w:bCs/>
        </w:rPr>
        <w:t>45°</w:t>
      </w:r>
      <w:r>
        <w:rPr>
          <w:rFonts w:hint="eastAsia"/>
          <w:bCs/>
        </w:rPr>
        <w:t>角</w:t>
      </w:r>
      <w:r>
        <w:rPr>
          <w:bCs/>
        </w:rPr>
        <w:t>,</w:t>
      </w:r>
      <w:r>
        <w:rPr>
          <w:rFonts w:hint="eastAsia"/>
          <w:bCs/>
        </w:rPr>
        <w:t>方向不变的激光</w:t>
      </w:r>
      <w:r>
        <w:rPr>
          <w:bCs/>
        </w:rPr>
        <w:t>,</w:t>
      </w:r>
      <w:r>
        <w:rPr>
          <w:rFonts w:hint="eastAsia"/>
          <w:bCs/>
        </w:rPr>
        <w:t>经水面反射后</w:t>
      </w:r>
      <w:r>
        <w:rPr>
          <w:bCs/>
        </w:rPr>
        <w:t>,</w:t>
      </w:r>
      <w:r>
        <w:rPr>
          <w:rFonts w:hint="eastAsia"/>
          <w:bCs/>
        </w:rPr>
        <w:t>在光屏上的</w:t>
      </w:r>
      <w:r>
        <w:rPr>
          <w:bCs/>
        </w:rPr>
        <w:t>B</w:t>
      </w:r>
      <w:r>
        <w:rPr>
          <w:rFonts w:hint="eastAsia"/>
          <w:bCs/>
        </w:rPr>
        <w:t>点处</w:t>
      </w:r>
      <w:r>
        <w:rPr>
          <w:bCs/>
        </w:rPr>
        <w:br w:type="textWrapping"/>
      </w:r>
      <w:r>
        <w:rPr>
          <w:rFonts w:hint="eastAsia"/>
          <w:bCs/>
        </w:rPr>
        <w:t>形成一个光斑</w:t>
      </w:r>
      <w:r>
        <w:rPr>
          <w:bCs/>
        </w:rPr>
        <w:t>,</w:t>
      </w:r>
      <w:r>
        <w:rPr>
          <w:rFonts w:hint="eastAsia"/>
          <w:bCs/>
        </w:rPr>
        <w:t>光斑位置随水位变化而发生变化。</w:t>
      </w:r>
    </w:p>
    <w:p>
      <w:pPr>
        <w:spacing w:line="360" w:lineRule="auto"/>
        <w:jc w:val="left"/>
        <w:textAlignment w:val="center"/>
      </w:pPr>
      <w:r>
        <w:drawing>
          <wp:inline distT="0" distB="0" distL="0" distR="0">
            <wp:extent cx="2962275" cy="1733550"/>
            <wp:effectExtent l="0" t="0" r="9525" b="0"/>
            <wp:docPr id="37" name="图片 37" descr="text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textimage27.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962275" cy="1733550"/>
                    </a:xfrm>
                    <a:prstGeom prst="rect">
                      <a:avLst/>
                    </a:prstGeom>
                    <a:noFill/>
                    <a:ln>
                      <a:noFill/>
                    </a:ln>
                  </pic:spPr>
                </pic:pic>
              </a:graphicData>
            </a:graphic>
          </wp:inline>
        </w:drawing>
      </w:r>
    </w:p>
    <w:p>
      <w:pPr>
        <w:spacing w:line="360" w:lineRule="auto"/>
        <w:jc w:val="left"/>
        <w:textAlignment w:val="center"/>
      </w:pPr>
      <w:r>
        <w:t>(1)A</w:t>
      </w:r>
      <w:r>
        <w:rPr>
          <w:rFonts w:hint="eastAsia"/>
        </w:rPr>
        <w:t>点与光屏在水中所成的像是</w:t>
      </w:r>
      <w:r>
        <w:t>_________</w:t>
      </w:r>
      <w:r>
        <w:rPr>
          <w:rFonts w:hint="eastAsia"/>
        </w:rPr>
        <w:t>像</w:t>
      </w:r>
      <w:r>
        <w:t>(</w:t>
      </w:r>
      <w:r>
        <w:rPr>
          <w:rFonts w:hint="eastAsia"/>
        </w:rPr>
        <w:t>选填</w:t>
      </w:r>
      <w:r>
        <w:t>“</w:t>
      </w:r>
      <w:r>
        <w:rPr>
          <w:rFonts w:hint="eastAsia"/>
        </w:rPr>
        <w:t>虚</w:t>
      </w:r>
      <w:r>
        <w:t>”</w:t>
      </w:r>
      <w:r>
        <w:rPr>
          <w:rFonts w:hint="eastAsia"/>
        </w:rPr>
        <w:t>或</w:t>
      </w:r>
      <w:r>
        <w:t>“</w:t>
      </w:r>
      <w:r>
        <w:rPr>
          <w:rFonts w:hint="eastAsia"/>
        </w:rPr>
        <w:t>实</w:t>
      </w:r>
      <w:r>
        <w:t>”);</w:t>
      </w:r>
    </w:p>
    <w:p>
      <w:pPr>
        <w:spacing w:line="360" w:lineRule="auto"/>
        <w:jc w:val="left"/>
        <w:textAlignment w:val="center"/>
      </w:pPr>
      <w:r>
        <w:t>(2)A</w:t>
      </w:r>
      <w:r>
        <w:rPr>
          <w:rFonts w:hint="eastAsia"/>
        </w:rPr>
        <w:t>点与水面相距</w:t>
      </w:r>
      <w:r>
        <w:t>3 m,</w:t>
      </w:r>
      <w:r>
        <w:rPr>
          <w:rFonts w:hint="eastAsia"/>
        </w:rPr>
        <w:t>则</w:t>
      </w:r>
      <w:r>
        <w:t>A</w:t>
      </w:r>
      <w:r>
        <w:rPr>
          <w:rFonts w:hint="eastAsia"/>
        </w:rPr>
        <w:t>与它在水中的像</w:t>
      </w:r>
      <w:r>
        <w:t>A'</w:t>
      </w:r>
      <w:r>
        <w:rPr>
          <w:rFonts w:hint="eastAsia"/>
        </w:rPr>
        <w:t>之间的距离为</w:t>
      </w:r>
      <w:r>
        <w:t>_________m;</w:t>
      </w:r>
    </w:p>
    <w:p>
      <w:pPr>
        <w:spacing w:line="360" w:lineRule="auto"/>
        <w:jc w:val="left"/>
        <w:textAlignment w:val="center"/>
      </w:pPr>
      <w:r>
        <w:t>(3)</w:t>
      </w:r>
      <w:r>
        <w:rPr>
          <w:rFonts w:hint="eastAsia"/>
        </w:rPr>
        <w:t>若光斑</w:t>
      </w:r>
      <w:r>
        <w:t>B</w:t>
      </w:r>
      <w:r>
        <w:rPr>
          <w:rFonts w:hint="eastAsia"/>
        </w:rPr>
        <w:t>向右移动了</w:t>
      </w:r>
      <w:r>
        <w:t>1 m,</w:t>
      </w:r>
      <w:r>
        <w:rPr>
          <w:rFonts w:hint="eastAsia"/>
        </w:rPr>
        <w:t>说明水位</w:t>
      </w:r>
      <w:r>
        <w:t>_______________ (</w:t>
      </w:r>
      <w:r>
        <w:rPr>
          <w:rFonts w:hint="eastAsia"/>
        </w:rPr>
        <w:t>选填</w:t>
      </w:r>
      <w:r>
        <w:t>“</w:t>
      </w:r>
      <w:r>
        <w:rPr>
          <w:rFonts w:hint="eastAsia"/>
        </w:rPr>
        <w:t>上升</w:t>
      </w:r>
      <w:r>
        <w:t>”</w:t>
      </w:r>
      <w:r>
        <w:rPr>
          <w:rFonts w:hint="eastAsia"/>
        </w:rPr>
        <w:t>或</w:t>
      </w:r>
      <w:r>
        <w:t>“</w:t>
      </w:r>
      <w:r>
        <w:rPr>
          <w:rFonts w:hint="eastAsia"/>
        </w:rPr>
        <w:t>下降</w:t>
      </w:r>
      <w:r>
        <w:t>”)</w:t>
      </w:r>
      <w:r>
        <w:rPr>
          <w:rFonts w:hint="eastAsia"/>
        </w:rPr>
        <w:t>了</w:t>
      </w:r>
      <w:r>
        <w:t>_________m</w:t>
      </w:r>
      <w:r>
        <w:rPr>
          <w:rFonts w:hint="eastAsia"/>
        </w:rPr>
        <w:t>。</w:t>
      </w:r>
    </w:p>
    <w:p>
      <w:pPr>
        <w:spacing w:line="360" w:lineRule="auto"/>
        <w:jc w:val="left"/>
        <w:textAlignment w:val="center"/>
        <w:rPr>
          <w:szCs w:val="21"/>
        </w:rPr>
      </w:pPr>
      <w:r>
        <w:rPr>
          <w:color w:val="000000"/>
          <w:szCs w:val="21"/>
        </w:rPr>
        <w:t>21</w:t>
      </w:r>
      <w:r>
        <w:rPr>
          <w:rFonts w:hint="eastAsia"/>
          <w:color w:val="000000"/>
          <w:szCs w:val="21"/>
        </w:rPr>
        <w:t>．</w:t>
      </w:r>
      <w:r>
        <w:rPr>
          <w:rFonts w:hint="eastAsia"/>
          <w:szCs w:val="21"/>
        </w:rPr>
        <w:t>（</w:t>
      </w:r>
      <w:r>
        <w:rPr>
          <w:szCs w:val="21"/>
        </w:rPr>
        <w:t>2020</w:t>
      </w:r>
      <w:r>
        <w:rPr>
          <w:rFonts w:hint="eastAsia"/>
          <w:szCs w:val="21"/>
        </w:rPr>
        <w:t>安徽淮北市八年级月考）如图所示，树上</w:t>
      </w:r>
      <w:r>
        <w:rPr>
          <w:i/>
          <w:szCs w:val="21"/>
        </w:rPr>
        <w:t>P</w:t>
      </w:r>
      <w:r>
        <w:rPr>
          <w:rFonts w:hint="eastAsia"/>
          <w:szCs w:val="21"/>
        </w:rPr>
        <w:t>处停着一只乌鸦，地上</w:t>
      </w:r>
      <w:r>
        <w:rPr>
          <w:i/>
          <w:szCs w:val="21"/>
        </w:rPr>
        <w:t>C</w:t>
      </w:r>
      <w:r>
        <w:rPr>
          <w:rFonts w:hint="eastAsia"/>
          <w:szCs w:val="21"/>
        </w:rPr>
        <w:t>处有一只小虫，乌鸦从树上的</w:t>
      </w:r>
      <w:r>
        <w:rPr>
          <w:i/>
          <w:szCs w:val="21"/>
        </w:rPr>
        <w:t>P</w:t>
      </w:r>
      <w:r>
        <w:rPr>
          <w:rFonts w:hint="eastAsia"/>
          <w:szCs w:val="21"/>
        </w:rPr>
        <w:t>点飞下来捉地上</w:t>
      </w:r>
      <w:r>
        <w:rPr>
          <w:i/>
          <w:szCs w:val="21"/>
        </w:rPr>
        <w:t>C</w:t>
      </w:r>
      <w:r>
        <w:rPr>
          <w:rFonts w:hint="eastAsia"/>
          <w:szCs w:val="21"/>
        </w:rPr>
        <w:t>点处的小虫，再飞到对面的篱笆墙上的</w:t>
      </w:r>
      <w:r>
        <w:rPr>
          <w:i/>
          <w:szCs w:val="21"/>
        </w:rPr>
        <w:t>Q</w:t>
      </w:r>
      <w:r>
        <w:rPr>
          <w:rFonts w:hint="eastAsia"/>
          <w:szCs w:val="21"/>
        </w:rPr>
        <w:t>点，已知</w:t>
      </w:r>
      <w:r>
        <w:rPr>
          <w:i/>
          <w:szCs w:val="21"/>
        </w:rPr>
        <w:t>P</w:t>
      </w:r>
      <w:r>
        <w:rPr>
          <w:rFonts w:hint="eastAsia"/>
          <w:szCs w:val="21"/>
        </w:rPr>
        <w:t>点的高度</w:t>
      </w:r>
      <w:r>
        <w:object>
          <v:shape id="_x0000_i1025" o:spt="75" alt="eqId2aa3409cdba14f67bf1109d60488e3b0" type="#_x0000_t75" style="height:14.25pt;width:47.25pt;" o:ole="t" filled="f" o:preferrelative="t" stroked="f" coordsize="21600,21600">
            <v:path/>
            <v:fill on="f" focussize="0,0"/>
            <v:stroke on="f" joinstyle="miter"/>
            <v:imagedata r:id="rId29" o:title="eqId2aa3409cdba14f67bf1109d60488e3b0"/>
            <o:lock v:ext="edit" aspectratio="t"/>
            <w10:wrap type="none"/>
            <w10:anchorlock/>
          </v:shape>
          <o:OLEObject Type="Embed" ProgID="Equation.DSMT4" ShapeID="_x0000_i1025" DrawAspect="Content" ObjectID="_1468075725" r:id="rId28">
            <o:LockedField>false</o:LockedField>
          </o:OLEObject>
        </w:object>
      </w:r>
      <w:r>
        <w:rPr>
          <w:rFonts w:hint="eastAsia"/>
          <w:szCs w:val="21"/>
        </w:rPr>
        <w:t>，</w:t>
      </w:r>
      <w:r>
        <w:rPr>
          <w:i/>
          <w:szCs w:val="21"/>
        </w:rPr>
        <w:t>Q</w:t>
      </w:r>
      <w:r>
        <w:rPr>
          <w:rFonts w:hint="eastAsia"/>
          <w:szCs w:val="21"/>
        </w:rPr>
        <w:t>点的高度</w:t>
      </w:r>
      <w:r>
        <w:object>
          <v:shape id="_x0000_i1026" o:spt="75" alt="eqIdb8c31a72a3a8422c9f73c68591be4474" type="#_x0000_t75" style="height:15.75pt;width:48pt;" o:ole="t" filled="f" o:preferrelative="t" stroked="f" coordsize="21600,21600">
            <v:path/>
            <v:fill on="f" focussize="0,0"/>
            <v:stroke on="f" joinstyle="miter"/>
            <v:imagedata r:id="rId31" o:title="eqIdb8c31a72a3a8422c9f73c68591be4474"/>
            <o:lock v:ext="edit" aspectratio="t"/>
            <w10:wrap type="none"/>
            <w10:anchorlock/>
          </v:shape>
          <o:OLEObject Type="Embed" ProgID="Equation.DSMT4" ShapeID="_x0000_i1026" DrawAspect="Content" ObjectID="_1468075726" r:id="rId30">
            <o:LockedField>false</o:LockedField>
          </o:OLEObject>
        </w:object>
      </w:r>
      <w:r>
        <w:rPr>
          <w:rFonts w:hint="eastAsia"/>
          <w:szCs w:val="21"/>
        </w:rPr>
        <w:t>，</w:t>
      </w:r>
      <w:r>
        <w:rPr>
          <w:i/>
          <w:szCs w:val="21"/>
        </w:rPr>
        <w:t>C</w:t>
      </w:r>
      <w:r>
        <w:rPr>
          <w:rFonts w:hint="eastAsia"/>
          <w:szCs w:val="21"/>
        </w:rPr>
        <w:t>点到</w:t>
      </w:r>
      <w:r>
        <w:rPr>
          <w:i/>
          <w:szCs w:val="21"/>
        </w:rPr>
        <w:t>A</w:t>
      </w:r>
      <w:r>
        <w:rPr>
          <w:rFonts w:hint="eastAsia"/>
          <w:szCs w:val="21"/>
        </w:rPr>
        <w:t>、</w:t>
      </w:r>
      <w:r>
        <w:rPr>
          <w:i/>
          <w:szCs w:val="21"/>
        </w:rPr>
        <w:t>B</w:t>
      </w:r>
      <w:r>
        <w:rPr>
          <w:rFonts w:hint="eastAsia"/>
          <w:szCs w:val="21"/>
        </w:rPr>
        <w:t>的路程分别是</w:t>
      </w:r>
      <w:r>
        <w:object>
          <v:shape id="_x0000_i1027" o:spt="75" alt="eqIda4b8aaaefe534625ba1474b50f860c86" type="#_x0000_t75" style="height:14.25pt;width:45.75pt;" o:ole="t" filled="f" o:preferrelative="t" stroked="f" coordsize="21600,21600">
            <v:path/>
            <v:fill on="f" focussize="0,0"/>
            <v:stroke on="f" joinstyle="miter"/>
            <v:imagedata r:id="rId33" o:title="eqIda4b8aaaefe534625ba1474b50f860c86"/>
            <o:lock v:ext="edit" aspectratio="t"/>
            <w10:wrap type="none"/>
            <w10:anchorlock/>
          </v:shape>
          <o:OLEObject Type="Embed" ProgID="Equation.DSMT4" ShapeID="_x0000_i1027" DrawAspect="Content" ObjectID="_1468075727" r:id="rId32">
            <o:LockedField>false</o:LockedField>
          </o:OLEObject>
        </w:object>
      </w:r>
      <w:r>
        <w:rPr>
          <w:rFonts w:hint="eastAsia"/>
          <w:szCs w:val="21"/>
        </w:rPr>
        <w:t>，</w:t>
      </w:r>
      <w:r>
        <w:object>
          <v:shape id="_x0000_i1028" o:spt="75" alt="eqIdef9b7ab11fa341b6aeb1f8dbf133f6e8" type="#_x0000_t75" style="height:12.75pt;width:41.25pt;" o:ole="t" filled="f" o:preferrelative="t" stroked="f" coordsize="21600,21600">
            <v:path/>
            <v:fill on="f" focussize="0,0"/>
            <v:stroke on="f" joinstyle="miter"/>
            <v:imagedata r:id="rId35" o:title="eqIdef9b7ab11fa341b6aeb1f8dbf133f6e8"/>
            <o:lock v:ext="edit" aspectratio="t"/>
            <w10:wrap type="none"/>
            <w10:anchorlock/>
          </v:shape>
          <o:OLEObject Type="Embed" ProgID="Equation.DSMT4" ShapeID="_x0000_i1028" DrawAspect="Content" ObjectID="_1468075728" r:id="rId34">
            <o:LockedField>false</o:LockedField>
          </o:OLEObject>
        </w:object>
      </w:r>
      <w:r>
        <w:rPr>
          <w:rFonts w:hint="eastAsia"/>
          <w:szCs w:val="21"/>
        </w:rPr>
        <w:t>，乌鸦完成这次捉虫任务的平均飞行速度为</w:t>
      </w:r>
      <w:r>
        <w:rPr>
          <w:szCs w:val="21"/>
        </w:rPr>
        <w:t>5m/s</w:t>
      </w:r>
      <w:r>
        <w:rPr>
          <w:rFonts w:hint="eastAsia"/>
          <w:szCs w:val="21"/>
        </w:rPr>
        <w:t>，不考虑乌鸦捉虫消耗的时间。</w:t>
      </w:r>
    </w:p>
    <w:p>
      <w:pPr>
        <w:spacing w:line="360" w:lineRule="auto"/>
        <w:jc w:val="left"/>
        <w:textAlignment w:val="center"/>
        <w:rPr>
          <w:szCs w:val="21"/>
        </w:rPr>
      </w:pPr>
      <w:r>
        <w:rPr>
          <w:szCs w:val="21"/>
        </w:rPr>
        <w:t>(1)</w:t>
      </w:r>
      <w:r>
        <w:rPr>
          <w:rFonts w:hint="eastAsia"/>
          <w:szCs w:val="21"/>
        </w:rPr>
        <w:t>求乌鸦完成这次捉虫任务所需的时间；</w:t>
      </w:r>
    </w:p>
    <w:p>
      <w:pPr>
        <w:spacing w:line="360" w:lineRule="auto"/>
        <w:jc w:val="left"/>
        <w:textAlignment w:val="center"/>
        <w:rPr>
          <w:szCs w:val="21"/>
        </w:rPr>
      </w:pPr>
      <w:r>
        <w:rPr>
          <w:szCs w:val="21"/>
        </w:rPr>
        <w:t>(2)</w:t>
      </w:r>
      <w:r>
        <w:rPr>
          <w:rFonts w:hint="eastAsia"/>
          <w:szCs w:val="21"/>
        </w:rPr>
        <w:t>若将</w:t>
      </w:r>
      <w:r>
        <w:rPr>
          <w:i/>
          <w:szCs w:val="21"/>
        </w:rPr>
        <w:t>AB</w:t>
      </w:r>
      <w:r>
        <w:rPr>
          <w:rFonts w:hint="eastAsia"/>
          <w:szCs w:val="21"/>
        </w:rPr>
        <w:t>看成一个平面镜，则小虫爬到什么位置时，乌鸦飞行的路程最短</w:t>
      </w:r>
      <w:r>
        <w:rPr>
          <w:szCs w:val="21"/>
        </w:rPr>
        <w:t>?</w:t>
      </w:r>
      <w:r>
        <w:rPr>
          <w:rFonts w:hint="eastAsia"/>
          <w:szCs w:val="21"/>
        </w:rPr>
        <w:t>请你根据学过的光学知识为乌鸦设计一条最短的飞行路线并在图中标出，同时证明该路线最短。</w:t>
      </w:r>
    </w:p>
    <w:p>
      <w:pPr>
        <w:spacing w:line="360" w:lineRule="auto"/>
        <w:jc w:val="left"/>
        <w:textAlignment w:val="center"/>
        <w:rPr>
          <w:szCs w:val="21"/>
        </w:rPr>
      </w:pPr>
      <w:r>
        <w:rPr>
          <w:szCs w:val="21"/>
        </w:rPr>
        <w:drawing>
          <wp:inline distT="0" distB="0" distL="0" distR="0">
            <wp:extent cx="2943225" cy="1104900"/>
            <wp:effectExtent l="0" t="0" r="9525" b="0"/>
            <wp:docPr id="36" name="图片 3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figur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943225" cy="1104900"/>
                    </a:xfrm>
                    <a:prstGeom prst="rect">
                      <a:avLst/>
                    </a:prstGeom>
                    <a:noFill/>
                    <a:ln>
                      <a:noFill/>
                    </a:ln>
                  </pic:spPr>
                </pic:pic>
              </a:graphicData>
            </a:graphic>
          </wp:inline>
        </w:drawing>
      </w:r>
    </w:p>
    <w:p>
      <w:pPr>
        <w:spacing w:line="360" w:lineRule="auto"/>
        <w:jc w:val="left"/>
        <w:textAlignment w:val="center"/>
        <w:rPr>
          <w:szCs w:val="21"/>
        </w:rPr>
      </w:pPr>
      <w:r>
        <w:rPr>
          <w:szCs w:val="21"/>
        </w:rPr>
        <w:t>22</w:t>
      </w:r>
      <w:r>
        <w:rPr>
          <w:rFonts w:hint="eastAsia"/>
          <w:szCs w:val="21"/>
        </w:rPr>
        <w:t>．（</w:t>
      </w:r>
      <w:r>
        <w:rPr>
          <w:szCs w:val="21"/>
        </w:rPr>
        <w:t>2020</w:t>
      </w:r>
      <w:r>
        <w:rPr>
          <w:rFonts w:hint="eastAsia"/>
          <w:szCs w:val="21"/>
        </w:rPr>
        <w:t>安徽淮北市八年级月考）如图所示，护林员为了看清一处山洞内的情况，利用一块平面镜使此时的太阳光水平射向山洞中</w:t>
      </w:r>
      <w:r>
        <w:rPr>
          <w:i/>
          <w:szCs w:val="21"/>
        </w:rPr>
        <w:t>P</w:t>
      </w:r>
      <w:r>
        <w:rPr>
          <w:rFonts w:hint="eastAsia"/>
          <w:szCs w:val="21"/>
        </w:rPr>
        <w:t>点。</w:t>
      </w:r>
    </w:p>
    <w:p>
      <w:pPr>
        <w:spacing w:line="360" w:lineRule="auto"/>
        <w:jc w:val="left"/>
        <w:textAlignment w:val="center"/>
        <w:rPr>
          <w:szCs w:val="21"/>
        </w:rPr>
      </w:pPr>
      <w:r>
        <w:rPr>
          <w:szCs w:val="21"/>
        </w:rPr>
        <w:t>(1)</w:t>
      </w:r>
      <w:r>
        <w:rPr>
          <w:rFonts w:hint="eastAsia"/>
          <w:szCs w:val="21"/>
        </w:rPr>
        <w:t>请你通过作图确定平面镜的位置，并通过计算标出反射角的度数（写出计算的过程）；</w:t>
      </w:r>
    </w:p>
    <w:p>
      <w:pPr>
        <w:spacing w:line="360" w:lineRule="auto"/>
        <w:jc w:val="left"/>
        <w:textAlignment w:val="center"/>
        <w:rPr>
          <w:szCs w:val="21"/>
        </w:rPr>
      </w:pPr>
      <w:r>
        <w:rPr>
          <w:szCs w:val="21"/>
        </w:rPr>
        <w:t>(2)</w:t>
      </w:r>
      <w:r>
        <w:rPr>
          <w:rFonts w:hint="eastAsia"/>
          <w:szCs w:val="21"/>
        </w:rPr>
        <w:t>试求平面镜与水平面的夹角。</w:t>
      </w:r>
    </w:p>
    <w:p>
      <w:pPr>
        <w:spacing w:line="360" w:lineRule="auto"/>
        <w:jc w:val="left"/>
        <w:textAlignment w:val="center"/>
        <w:rPr>
          <w:szCs w:val="21"/>
        </w:rPr>
      </w:pPr>
      <w:r>
        <w:rPr>
          <w:szCs w:val="21"/>
        </w:rPr>
        <w:drawing>
          <wp:inline distT="0" distB="0" distL="0" distR="0">
            <wp:extent cx="1866900" cy="1285875"/>
            <wp:effectExtent l="0" t="0" r="0" b="9525"/>
            <wp:docPr id="35" name="图片 3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figur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866900" cy="1285875"/>
                    </a:xfrm>
                    <a:prstGeom prst="rect">
                      <a:avLst/>
                    </a:prstGeom>
                    <a:noFill/>
                    <a:ln>
                      <a:noFill/>
                    </a:ln>
                  </pic:spPr>
                </pic:pic>
              </a:graphicData>
            </a:graphic>
          </wp:inline>
        </w:drawing>
      </w:r>
    </w:p>
    <w:p>
      <w:pPr>
        <w:spacing w:before="75" w:line="360" w:lineRule="auto"/>
        <w:jc w:val="left"/>
        <w:textAlignment w:val="center"/>
        <w:rPr>
          <w:szCs w:val="21"/>
        </w:rPr>
      </w:pPr>
      <w:r>
        <w:rPr>
          <w:szCs w:val="21"/>
        </w:rPr>
        <w:t>23</w:t>
      </w:r>
      <w:r>
        <w:rPr>
          <w:rFonts w:hint="eastAsia"/>
          <w:szCs w:val="21"/>
        </w:rPr>
        <w:t>．（</w:t>
      </w:r>
      <w:r>
        <w:rPr>
          <w:szCs w:val="21"/>
        </w:rPr>
        <w:t>2020</w:t>
      </w:r>
      <w:r>
        <w:rPr>
          <w:rFonts w:hint="eastAsia"/>
          <w:szCs w:val="21"/>
        </w:rPr>
        <w:t>安徽省蚌埠市八年级期末考试）</w:t>
      </w:r>
      <w:r>
        <w:rPr>
          <w:szCs w:val="21"/>
        </w:rPr>
        <w:t xml:space="preserve">1969 </w:t>
      </w:r>
      <w:r>
        <w:rPr>
          <w:rFonts w:hint="eastAsia"/>
          <w:szCs w:val="21"/>
        </w:rPr>
        <w:t>年，人类第一次登上月球，并在上面放置了一套由两个平面镜组合而成的反射装置如图所示，</w:t>
      </w:r>
      <w:r>
        <w:rPr>
          <w:szCs w:val="21"/>
        </w:rPr>
        <w:t xml:space="preserve"> </w:t>
      </w:r>
      <w:r>
        <w:rPr>
          <w:rFonts w:hint="eastAsia"/>
          <w:szCs w:val="21"/>
        </w:rPr>
        <w:t>从地球向月球发射一束激光，经反射后逆着原入射方向返回，请问：</w:t>
      </w:r>
    </w:p>
    <w:p>
      <w:pPr>
        <w:spacing w:line="360" w:lineRule="auto"/>
        <w:jc w:val="left"/>
        <w:textAlignment w:val="center"/>
        <w:rPr>
          <w:szCs w:val="21"/>
        </w:rPr>
      </w:pPr>
      <w:r>
        <w:rPr>
          <w:szCs w:val="21"/>
        </w:rPr>
        <w:t>(1)</w:t>
      </w:r>
      <w:r>
        <w:rPr>
          <w:rFonts w:hint="eastAsia"/>
          <w:szCs w:val="21"/>
        </w:rPr>
        <w:t>这两平面镜的夹角为多少度？</w:t>
      </w:r>
    </w:p>
    <w:p>
      <w:pPr>
        <w:spacing w:line="360" w:lineRule="auto"/>
        <w:jc w:val="left"/>
        <w:textAlignment w:val="center"/>
        <w:rPr>
          <w:szCs w:val="21"/>
        </w:rPr>
      </w:pPr>
      <w:r>
        <w:rPr>
          <w:szCs w:val="21"/>
        </w:rPr>
        <w:t>(2)</w:t>
      </w:r>
      <w:r>
        <w:rPr>
          <w:rFonts w:hint="eastAsia"/>
          <w:szCs w:val="21"/>
        </w:rPr>
        <w:t>若激光从发射到接受所用时间约为</w:t>
      </w:r>
      <w:r>
        <w:rPr>
          <w:szCs w:val="21"/>
        </w:rPr>
        <w:t xml:space="preserve"> 2.56s</w:t>
      </w:r>
      <w:r>
        <w:rPr>
          <w:rFonts w:hint="eastAsia"/>
          <w:szCs w:val="21"/>
        </w:rPr>
        <w:t>，光传播的速度约为</w:t>
      </w:r>
      <w:r>
        <w:rPr>
          <w:szCs w:val="21"/>
        </w:rPr>
        <w:t xml:space="preserve"> 3×10</w:t>
      </w:r>
      <w:r>
        <w:rPr>
          <w:szCs w:val="21"/>
          <w:vertAlign w:val="superscript"/>
        </w:rPr>
        <w:t>8</w:t>
      </w:r>
      <w:r>
        <w:rPr>
          <w:szCs w:val="21"/>
        </w:rPr>
        <w:t>m/s</w:t>
      </w:r>
      <w:r>
        <w:rPr>
          <w:rFonts w:hint="eastAsia"/>
          <w:szCs w:val="21"/>
        </w:rPr>
        <w:t>，由此可计算出地球和月球之间的距离约为多少米？</w:t>
      </w:r>
    </w:p>
    <w:p>
      <w:pPr>
        <w:spacing w:line="360" w:lineRule="auto"/>
        <w:jc w:val="left"/>
        <w:textAlignment w:val="center"/>
        <w:rPr>
          <w:szCs w:val="21"/>
        </w:rPr>
      </w:pPr>
      <w:r>
        <w:rPr>
          <w:szCs w:val="21"/>
        </w:rPr>
        <w:drawing>
          <wp:inline distT="0" distB="0" distL="0" distR="0">
            <wp:extent cx="1447800" cy="1038225"/>
            <wp:effectExtent l="0" t="0" r="0" b="9525"/>
            <wp:docPr id="34" name="图片 3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figur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447800" cy="1038225"/>
                    </a:xfrm>
                    <a:prstGeom prst="rect">
                      <a:avLst/>
                    </a:prstGeom>
                    <a:noFill/>
                    <a:ln>
                      <a:noFill/>
                    </a:ln>
                  </pic:spPr>
                </pic:pic>
              </a:graphicData>
            </a:graphic>
          </wp:inline>
        </w:drawing>
      </w:r>
    </w:p>
    <w:p>
      <w:pPr>
        <w:spacing w:line="360" w:lineRule="auto"/>
        <w:jc w:val="left"/>
        <w:textAlignment w:val="center"/>
        <w:rPr>
          <w:szCs w:val="21"/>
        </w:rPr>
      </w:pPr>
      <w:r>
        <w:rPr>
          <w:szCs w:val="21"/>
        </w:rPr>
        <w:t>24</w:t>
      </w:r>
      <w:r>
        <w:rPr>
          <w:rFonts w:hint="eastAsia"/>
          <w:szCs w:val="21"/>
        </w:rPr>
        <w:t>．（</w:t>
      </w:r>
      <w:r>
        <w:rPr>
          <w:szCs w:val="21"/>
        </w:rPr>
        <w:t>2020</w:t>
      </w:r>
      <w:r>
        <w:rPr>
          <w:rFonts w:hint="eastAsia"/>
          <w:szCs w:val="21"/>
        </w:rPr>
        <w:t>年安徽省合肥市三模）如图所示，一束光线从距地面为</w:t>
      </w:r>
      <w:r>
        <w:object>
          <v:shape id="_x0000_i1029" o:spt="75" alt="eqId44a7c8ef0bb4491a9cc1330d3125f98f" type="#_x0000_t75" style="height:14.25pt;width:18.75pt;" o:ole="t" filled="f" o:preferrelative="t" stroked="f" coordsize="21600,21600">
            <v:path/>
            <v:fill on="f" focussize="0,0"/>
            <v:stroke on="f" joinstyle="miter"/>
            <v:imagedata r:id="rId40" o:title="eqId44a7c8ef0bb4491a9cc1330d3125f98f"/>
            <o:lock v:ext="edit" aspectratio="t"/>
            <w10:wrap type="none"/>
            <w10:anchorlock/>
          </v:shape>
          <o:OLEObject Type="Embed" ProgID="Equation.DSMT4" ShapeID="_x0000_i1029" DrawAspect="Content" ObjectID="_1468075729" r:id="rId39">
            <o:LockedField>false</o:LockedField>
          </o:OLEObject>
        </w:object>
      </w:r>
      <w:r>
        <w:rPr>
          <w:szCs w:val="21"/>
        </w:rPr>
        <w:t xml:space="preserve"> </w:t>
      </w:r>
      <w:r>
        <w:rPr>
          <w:rFonts w:hint="eastAsia"/>
          <w:szCs w:val="21"/>
        </w:rPr>
        <w:t>的天花板上</w:t>
      </w:r>
      <w:r>
        <w:object>
          <v:shape id="_x0000_i1030" o:spt="75" alt="eqIdcc614bd3390c4d028df189b234dcc351" type="#_x0000_t75" style="height:13.5pt;width:12pt;" o:ole="t" filled="f" o:preferrelative="t" stroked="f" coordsize="21600,21600">
            <v:path/>
            <v:fill on="f" focussize="0,0"/>
            <v:stroke on="f" joinstyle="miter"/>
            <v:imagedata r:id="rId42" o:title="eqIdcc614bd3390c4d028df189b234dcc351"/>
            <o:lock v:ext="edit" aspectratio="t"/>
            <w10:wrap type="none"/>
            <w10:anchorlock/>
          </v:shape>
          <o:OLEObject Type="Embed" ProgID="Equation.DSMT4" ShapeID="_x0000_i1030" DrawAspect="Content" ObjectID="_1468075730" r:id="rId41">
            <o:LockedField>false</o:LockedField>
          </o:OLEObject>
        </w:object>
      </w:r>
      <w:r>
        <w:rPr>
          <w:szCs w:val="21"/>
        </w:rPr>
        <w:t xml:space="preserve"> </w:t>
      </w:r>
      <w:r>
        <w:rPr>
          <w:rFonts w:hint="eastAsia"/>
          <w:szCs w:val="21"/>
        </w:rPr>
        <w:t>点竖直向下照射到水平放置的平面镜上，将平面镜绕入射点</w:t>
      </w:r>
      <w:r>
        <w:object>
          <v:shape id="_x0000_i1031" o:spt="75" alt="eqId2efda802d5534f6d92d9f8af7aaec28b" type="#_x0000_t75" style="height:14.25pt;width:12pt;" o:ole="t" filled="f" o:preferrelative="t" stroked="f" coordsize="21600,21600">
            <v:path/>
            <v:fill on="f" focussize="0,0"/>
            <v:stroke on="f" joinstyle="miter"/>
            <v:imagedata r:id="rId44" o:title="eqId2efda802d5534f6d92d9f8af7aaec28b"/>
            <o:lock v:ext="edit" aspectratio="t"/>
            <w10:wrap type="none"/>
            <w10:anchorlock/>
          </v:shape>
          <o:OLEObject Type="Embed" ProgID="Equation.DSMT4" ShapeID="_x0000_i1031" DrawAspect="Content" ObjectID="_1468075731" r:id="rId43">
            <o:LockedField>false</o:LockedField>
          </o:OLEObject>
        </w:object>
      </w:r>
      <w:r>
        <w:rPr>
          <w:szCs w:val="21"/>
        </w:rPr>
        <w:t xml:space="preserve"> </w:t>
      </w:r>
      <w:r>
        <w:rPr>
          <w:rFonts w:hint="eastAsia"/>
          <w:szCs w:val="21"/>
        </w:rPr>
        <w:t>旋转</w:t>
      </w:r>
      <w:r>
        <w:object>
          <v:shape id="_x0000_i1032" o:spt="75" alt="eqIda7fac0db343d4711b068c6e5841085f5" type="#_x0000_t75" style="height:12.75pt;width:17.25pt;" o:ole="t" filled="f" o:preferrelative="t" stroked="f" coordsize="21600,21600">
            <v:path/>
            <v:fill on="f" focussize="0,0"/>
            <v:stroke on="f" joinstyle="miter"/>
            <v:imagedata r:id="rId46" o:title="eqIda7fac0db343d4711b068c6e5841085f5"/>
            <o:lock v:ext="edit" aspectratio="t"/>
            <w10:wrap type="none"/>
            <w10:anchorlock/>
          </v:shape>
          <o:OLEObject Type="Embed" ProgID="Equation.DSMT4" ShapeID="_x0000_i1032" DrawAspect="Content" ObjectID="_1468075732" r:id="rId45">
            <o:LockedField>false</o:LockedField>
          </o:OLEObject>
        </w:object>
      </w:r>
      <w:r>
        <w:rPr>
          <w:szCs w:val="21"/>
        </w:rPr>
        <w:t xml:space="preserve"> </w:t>
      </w:r>
      <w:r>
        <w:rPr>
          <w:rFonts w:hint="eastAsia"/>
          <w:szCs w:val="21"/>
        </w:rPr>
        <w:t>，反射光线照到天花板上的光斑</w:t>
      </w:r>
      <w:r>
        <w:object>
          <v:shape id="_x0000_i1033" o:spt="75" alt="eqId8754ce8cf7f34f04abb9a0c041f57f5c" type="#_x0000_t75" style="height:12pt;width:11.25pt;" o:ole="t" filled="f" o:preferrelative="t" stroked="f" coordsize="21600,21600">
            <v:path/>
            <v:fill on="f" focussize="0,0"/>
            <v:stroke on="f" joinstyle="miter"/>
            <v:imagedata r:id="rId48" o:title="eqId8754ce8cf7f34f04abb9a0c041f57f5c"/>
            <o:lock v:ext="edit" aspectratio="t"/>
            <w10:wrap type="none"/>
            <w10:anchorlock/>
          </v:shape>
          <o:OLEObject Type="Embed" ProgID="Equation.DSMT4" ShapeID="_x0000_i1033" DrawAspect="Content" ObjectID="_1468075733" r:id="rId47">
            <o:LockedField>false</o:LockedField>
          </o:OLEObject>
        </w:object>
      </w:r>
      <w:r>
        <w:rPr>
          <w:szCs w:val="21"/>
        </w:rPr>
        <w:t xml:space="preserve"> </w:t>
      </w:r>
      <w:r>
        <w:rPr>
          <w:rFonts w:hint="eastAsia"/>
          <w:szCs w:val="21"/>
        </w:rPr>
        <w:t>距光源</w:t>
      </w:r>
      <w:r>
        <w:object>
          <v:shape id="_x0000_i1034" o:spt="75" alt="eqIdcc614bd3390c4d028df189b234dcc351" type="#_x0000_t75" style="height:13.5pt;width:12pt;" o:ole="t" filled="f" o:preferrelative="t" stroked="f" coordsize="21600,21600">
            <v:path/>
            <v:fill on="f" focussize="0,0"/>
            <v:stroke on="f" joinstyle="miter"/>
            <v:imagedata r:id="rId42" o:title="eqIdcc614bd3390c4d028df189b234dcc351"/>
            <o:lock v:ext="edit" aspectratio="t"/>
            <w10:wrap type="none"/>
            <w10:anchorlock/>
          </v:shape>
          <o:OLEObject Type="Embed" ProgID="Equation.DSMT4" ShapeID="_x0000_i1034" DrawAspect="Content" ObjectID="_1468075734" r:id="rId49">
            <o:LockedField>false</o:LockedField>
          </o:OLEObject>
        </w:object>
      </w:r>
      <w:r>
        <w:rPr>
          <w:rFonts w:hint="eastAsia"/>
          <w:szCs w:val="21"/>
        </w:rPr>
        <w:t>有多远？</w:t>
      </w:r>
    </w:p>
    <w:p>
      <w:pPr>
        <w:spacing w:line="360" w:lineRule="auto"/>
        <w:jc w:val="left"/>
        <w:textAlignment w:val="center"/>
        <w:rPr>
          <w:szCs w:val="21"/>
        </w:rPr>
      </w:pPr>
      <w:r>
        <w:rPr>
          <w:szCs w:val="21"/>
        </w:rPr>
        <w:drawing>
          <wp:inline distT="0" distB="0" distL="0" distR="0">
            <wp:extent cx="1809750" cy="1552575"/>
            <wp:effectExtent l="0" t="0" r="0" b="9525"/>
            <wp:docPr id="33" name="图片 3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figur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1809750" cy="1552575"/>
                    </a:xfrm>
                    <a:prstGeom prst="rect">
                      <a:avLst/>
                    </a:prstGeom>
                    <a:noFill/>
                    <a:ln>
                      <a:noFill/>
                    </a:ln>
                  </pic:spPr>
                </pic:pic>
              </a:graphicData>
            </a:graphic>
          </wp:inline>
        </w:drawing>
      </w:r>
    </w:p>
    <w:p>
      <w:pPr>
        <w:spacing w:line="360" w:lineRule="auto"/>
        <w:jc w:val="left"/>
        <w:textAlignment w:val="center"/>
        <w:rPr>
          <w:szCs w:val="21"/>
        </w:rPr>
      </w:pPr>
      <w:r>
        <w:rPr>
          <w:szCs w:val="21"/>
        </w:rPr>
        <w:t>25</w:t>
      </w:r>
      <w:r>
        <w:rPr>
          <w:rFonts w:hint="eastAsia"/>
          <w:szCs w:val="21"/>
        </w:rPr>
        <w:t>．（</w:t>
      </w:r>
      <w:r>
        <w:rPr>
          <w:szCs w:val="21"/>
        </w:rPr>
        <w:t>2020</w:t>
      </w:r>
      <w:r>
        <w:rPr>
          <w:rFonts w:hint="eastAsia"/>
          <w:szCs w:val="21"/>
        </w:rPr>
        <w:t>安徽省芜湖市第一次模拟考试）如图甲所示，灯距地面的高度为</w:t>
      </w:r>
      <w:r>
        <w:rPr>
          <w:i/>
          <w:szCs w:val="21"/>
        </w:rPr>
        <w:t>H</w:t>
      </w:r>
      <w:r>
        <w:rPr>
          <w:rFonts w:hint="eastAsia"/>
          <w:szCs w:val="21"/>
        </w:rPr>
        <w:t>，身高为</w:t>
      </w:r>
      <w:r>
        <w:rPr>
          <w:i/>
          <w:szCs w:val="21"/>
        </w:rPr>
        <w:t>h</w:t>
      </w:r>
      <w:r>
        <w:rPr>
          <w:rFonts w:hint="eastAsia"/>
          <w:szCs w:val="21"/>
        </w:rPr>
        <w:t>的人自路灯的正下方经过，看到自己头部的影子正好在自己脚下。如图乙所示，如果人以不变的速度</w:t>
      </w:r>
      <w:r>
        <w:rPr>
          <w:i/>
          <w:szCs w:val="21"/>
        </w:rPr>
        <w:t>v</w:t>
      </w:r>
      <w:r>
        <w:rPr>
          <w:rFonts w:hint="eastAsia"/>
          <w:szCs w:val="21"/>
        </w:rPr>
        <w:t>匀速直线向前走，由</w:t>
      </w:r>
      <w:r>
        <w:rPr>
          <w:i/>
          <w:szCs w:val="21"/>
        </w:rPr>
        <w:t>A</w:t>
      </w:r>
      <w:r>
        <w:rPr>
          <w:rFonts w:hint="eastAsia"/>
          <w:szCs w:val="21"/>
        </w:rPr>
        <w:t>到</w:t>
      </w:r>
      <w:r>
        <w:rPr>
          <w:i/>
          <w:szCs w:val="21"/>
        </w:rPr>
        <w:t>B</w:t>
      </w:r>
      <w:r>
        <w:rPr>
          <w:rFonts w:hint="eastAsia"/>
          <w:szCs w:val="21"/>
        </w:rPr>
        <w:t>，则人头部的影子由</w:t>
      </w:r>
      <w:r>
        <w:rPr>
          <w:i/>
          <w:szCs w:val="21"/>
        </w:rPr>
        <w:t>C</w:t>
      </w:r>
      <w:r>
        <w:rPr>
          <w:rFonts w:hint="eastAsia"/>
          <w:szCs w:val="21"/>
        </w:rPr>
        <w:t>运动到</w:t>
      </w:r>
      <w:r>
        <w:rPr>
          <w:i/>
          <w:szCs w:val="21"/>
        </w:rPr>
        <w:t>D</w:t>
      </w:r>
      <w:r>
        <w:rPr>
          <w:rFonts w:hint="eastAsia"/>
          <w:szCs w:val="21"/>
        </w:rPr>
        <w:t>。证明：人头部影子的速度为</w:t>
      </w:r>
      <w:r>
        <w:object>
          <v:shape id="_x0000_i1035" o:spt="75" alt="eqId17426730e8334ec09cf331797a7224b9" type="#_x0000_t75" style="height:30.75pt;width:33pt;" o:ole="t" filled="f" o:preferrelative="t" stroked="f" coordsize="21600,21600">
            <v:path/>
            <v:fill on="f" focussize="0,0"/>
            <v:stroke on="f" joinstyle="miter"/>
            <v:imagedata r:id="rId52" o:title="eqId17426730e8334ec09cf331797a7224b9"/>
            <o:lock v:ext="edit" aspectratio="t"/>
            <w10:wrap type="none"/>
            <w10:anchorlock/>
          </v:shape>
          <o:OLEObject Type="Embed" ProgID="Equation.DSMT4" ShapeID="_x0000_i1035" DrawAspect="Content" ObjectID="_1468075735" r:id="rId51">
            <o:LockedField>false</o:LockedField>
          </o:OLEObject>
        </w:object>
      </w:r>
      <w:r>
        <w:rPr>
          <w:rFonts w:hint="eastAsia"/>
          <w:szCs w:val="21"/>
        </w:rPr>
        <w:t>。</w:t>
      </w:r>
    </w:p>
    <w:p>
      <w:pPr>
        <w:spacing w:line="360" w:lineRule="auto"/>
        <w:jc w:val="left"/>
        <w:textAlignment w:val="center"/>
        <w:rPr>
          <w:color w:val="FF0000"/>
          <w:szCs w:val="21"/>
        </w:rPr>
      </w:pPr>
      <w:r>
        <w:rPr>
          <w:szCs w:val="21"/>
        </w:rPr>
        <w:drawing>
          <wp:inline distT="0" distB="0" distL="0" distR="0">
            <wp:extent cx="3629025" cy="1381125"/>
            <wp:effectExtent l="0" t="0" r="9525" b="9525"/>
            <wp:docPr id="32" name="图片 3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figur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3629025" cy="1381125"/>
                    </a:xfrm>
                    <a:prstGeom prst="rect">
                      <a:avLst/>
                    </a:prstGeom>
                    <a:noFill/>
                    <a:ln>
                      <a:noFill/>
                    </a:ln>
                  </pic:spPr>
                </pic:pic>
              </a:graphicData>
            </a:graphic>
          </wp:inline>
        </w:drawing>
      </w:r>
    </w:p>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rPr>
      <w:t>智浪教育</w:t>
    </w:r>
    <w:r>
      <w:t>—</w:t>
    </w:r>
    <w:r>
      <w:rPr>
        <w:rFonts w:hint="eastAsia"/>
      </w:rPr>
      <w:t>普惠英才文库</w:t>
    </w:r>
    <w:bookmarkStart w:id="1" w:name="_GoBack"/>
    <w:bookmarkEnd w:id="1"/>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1B7C"/>
    <w:rsid w:val="000C1B7C"/>
    <w:rsid w:val="001E42A6"/>
    <w:rsid w:val="00394057"/>
    <w:rsid w:val="006753AE"/>
    <w:rsid w:val="0086033E"/>
    <w:rsid w:val="00AB18A8"/>
    <w:rsid w:val="00B63F77"/>
    <w:rsid w:val="00B6679A"/>
    <w:rsid w:val="00EA1294"/>
    <w:rsid w:val="09BB05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7">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4"/>
    <w:semiHidden/>
    <w:unhideWhenUsed/>
    <w:qFormat/>
    <w:uiPriority w:val="99"/>
    <w:rPr>
      <w:sz w:val="18"/>
      <w:szCs w:val="18"/>
    </w:rPr>
  </w:style>
  <w:style w:type="paragraph" w:styleId="3">
    <w:name w:val="footer"/>
    <w:basedOn w:val="1"/>
    <w:link w:val="9"/>
    <w:unhideWhenUsed/>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4">
    <w:name w:val="header"/>
    <w:basedOn w:val="1"/>
    <w:link w:val="8"/>
    <w:unhideWhenUsed/>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table" w:styleId="6">
    <w:name w:val="Table Grid"/>
    <w:basedOn w:val="5"/>
    <w:qFormat/>
    <w:uiPriority w:val="59"/>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
    <w:name w:val="页眉 Char"/>
    <w:basedOn w:val="7"/>
    <w:link w:val="4"/>
    <w:uiPriority w:val="99"/>
    <w:rPr>
      <w:sz w:val="18"/>
      <w:szCs w:val="18"/>
    </w:rPr>
  </w:style>
  <w:style w:type="character" w:customStyle="1" w:styleId="9">
    <w:name w:val="页脚 Char"/>
    <w:basedOn w:val="7"/>
    <w:link w:val="3"/>
    <w:uiPriority w:val="99"/>
    <w:rPr>
      <w:sz w:val="18"/>
      <w:szCs w:val="18"/>
    </w:rPr>
  </w:style>
  <w:style w:type="paragraph" w:customStyle="1" w:styleId="10">
    <w:name w:val="Normal_1"/>
    <w:qFormat/>
    <w:uiPriority w:val="0"/>
    <w:pPr>
      <w:widowControl w:val="0"/>
      <w:jc w:val="both"/>
    </w:pPr>
    <w:rPr>
      <w:rFonts w:ascii="Calibri" w:hAnsi="Calibri" w:eastAsia="宋体" w:cs="宋体"/>
      <w:kern w:val="2"/>
      <w:sz w:val="21"/>
      <w:szCs w:val="22"/>
      <w:lang w:val="en-US" w:eastAsia="zh-CN" w:bidi="ar-SA"/>
    </w:rPr>
  </w:style>
  <w:style w:type="character" w:customStyle="1" w:styleId="11">
    <w:name w:val="DefaultParagraph Char Char"/>
    <w:link w:val="12"/>
    <w:qFormat/>
    <w:locked/>
    <w:uiPriority w:val="0"/>
    <w:rPr>
      <w:rFonts w:ascii="Calibri" w:hAnsi="Calibri" w:cs="Calibri"/>
    </w:rPr>
  </w:style>
  <w:style w:type="paragraph" w:customStyle="1" w:styleId="12">
    <w:name w:val="DefaultParagraph"/>
    <w:link w:val="11"/>
    <w:qFormat/>
    <w:uiPriority w:val="0"/>
    <w:rPr>
      <w:rFonts w:ascii="Calibri" w:hAnsi="Calibri" w:cs="Calibri" w:eastAsiaTheme="minorEastAsia"/>
      <w:kern w:val="2"/>
      <w:sz w:val="21"/>
      <w:szCs w:val="22"/>
      <w:lang w:val="en-US" w:eastAsia="zh-CN" w:bidi="ar-SA"/>
    </w:rPr>
  </w:style>
  <w:style w:type="character" w:customStyle="1" w:styleId="13">
    <w:name w:val="qseq"/>
    <w:basedOn w:val="7"/>
    <w:uiPriority w:val="0"/>
  </w:style>
  <w:style w:type="character" w:customStyle="1" w:styleId="14">
    <w:name w:val="批注框文本 Char"/>
    <w:basedOn w:val="7"/>
    <w:link w:val="2"/>
    <w:semiHidden/>
    <w:qFormat/>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5" Type="http://schemas.openxmlformats.org/officeDocument/2006/relationships/fontTable" Target="fontTable.xml"/><Relationship Id="rId54" Type="http://schemas.openxmlformats.org/officeDocument/2006/relationships/customXml" Target="../customXml/item1.xml"/><Relationship Id="rId53" Type="http://schemas.openxmlformats.org/officeDocument/2006/relationships/image" Target="media/image37.png"/><Relationship Id="rId52" Type="http://schemas.openxmlformats.org/officeDocument/2006/relationships/image" Target="media/image36.wmf"/><Relationship Id="rId51" Type="http://schemas.openxmlformats.org/officeDocument/2006/relationships/oleObject" Target="embeddings/oleObject11.bin"/><Relationship Id="rId50" Type="http://schemas.openxmlformats.org/officeDocument/2006/relationships/image" Target="media/image35.png"/><Relationship Id="rId5" Type="http://schemas.openxmlformats.org/officeDocument/2006/relationships/theme" Target="theme/theme1.xml"/><Relationship Id="rId49" Type="http://schemas.openxmlformats.org/officeDocument/2006/relationships/oleObject" Target="embeddings/oleObject10.bin"/><Relationship Id="rId48" Type="http://schemas.openxmlformats.org/officeDocument/2006/relationships/image" Target="media/image34.wmf"/><Relationship Id="rId47" Type="http://schemas.openxmlformats.org/officeDocument/2006/relationships/oleObject" Target="embeddings/oleObject9.bin"/><Relationship Id="rId46" Type="http://schemas.openxmlformats.org/officeDocument/2006/relationships/image" Target="media/image33.wmf"/><Relationship Id="rId45" Type="http://schemas.openxmlformats.org/officeDocument/2006/relationships/oleObject" Target="embeddings/oleObject8.bin"/><Relationship Id="rId44" Type="http://schemas.openxmlformats.org/officeDocument/2006/relationships/image" Target="media/image32.wmf"/><Relationship Id="rId43" Type="http://schemas.openxmlformats.org/officeDocument/2006/relationships/oleObject" Target="embeddings/oleObject7.bin"/><Relationship Id="rId42" Type="http://schemas.openxmlformats.org/officeDocument/2006/relationships/image" Target="media/image31.wmf"/><Relationship Id="rId41" Type="http://schemas.openxmlformats.org/officeDocument/2006/relationships/oleObject" Target="embeddings/oleObject6.bin"/><Relationship Id="rId40" Type="http://schemas.openxmlformats.org/officeDocument/2006/relationships/image" Target="media/image30.wmf"/><Relationship Id="rId4" Type="http://schemas.openxmlformats.org/officeDocument/2006/relationships/footer" Target="footer1.xml"/><Relationship Id="rId39" Type="http://schemas.openxmlformats.org/officeDocument/2006/relationships/oleObject" Target="embeddings/oleObject5.bin"/><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wmf"/><Relationship Id="rId34" Type="http://schemas.openxmlformats.org/officeDocument/2006/relationships/oleObject" Target="embeddings/oleObject4.bin"/><Relationship Id="rId33" Type="http://schemas.openxmlformats.org/officeDocument/2006/relationships/image" Target="media/image25.wmf"/><Relationship Id="rId32" Type="http://schemas.openxmlformats.org/officeDocument/2006/relationships/oleObject" Target="embeddings/oleObject3.bin"/><Relationship Id="rId31" Type="http://schemas.openxmlformats.org/officeDocument/2006/relationships/image" Target="media/image24.wmf"/><Relationship Id="rId30" Type="http://schemas.openxmlformats.org/officeDocument/2006/relationships/oleObject" Target="embeddings/oleObject2.bin"/><Relationship Id="rId3" Type="http://schemas.openxmlformats.org/officeDocument/2006/relationships/header" Target="header1.xml"/><Relationship Id="rId29" Type="http://schemas.openxmlformats.org/officeDocument/2006/relationships/image" Target="media/image23.wmf"/><Relationship Id="rId28" Type="http://schemas.openxmlformats.org/officeDocument/2006/relationships/oleObject" Target="embeddings/oleObject1.bin"/><Relationship Id="rId27" Type="http://schemas.openxmlformats.org/officeDocument/2006/relationships/image" Target="media/image22.jpeg"/><Relationship Id="rId26" Type="http://schemas.openxmlformats.org/officeDocument/2006/relationships/image" Target="media/image21.png"/><Relationship Id="rId25" Type="http://schemas.openxmlformats.org/officeDocument/2006/relationships/image" Target="media/image20.jpe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bmp"/><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9</Pages>
  <Words>680</Words>
  <Characters>3881</Characters>
  <Lines>32</Lines>
  <Paragraphs>9</Paragraphs>
  <TotalTime>0</TotalTime>
  <ScaleCrop>false</ScaleCrop>
  <LinksUpToDate>false</LinksUpToDate>
  <CharactersWithSpaces>4552</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2021-03-11T13:20:00Z</dcterms:created>
  <dc:creator>User</dc:creator>
  <cp:lastModifiedBy>zhanghoufu</cp:lastModifiedBy>
  <dcterms:modified xsi:type="dcterms:W3CDTF">2021-03-13T07:42:24Z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