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0"/>
        <w:tabs>
          <w:tab w:val="left" w:pos="8647"/>
        </w:tabs>
        <w:spacing w:line="280" w:lineRule="auto"/>
        <w:ind w:left="-142" w:right="225" w:firstLine="284"/>
        <w:jc w:val="center"/>
        <w:rPr>
          <w:rFonts w:hint="eastAsia" w:ascii="黑体" w:hAnsi="黑体" w:eastAsia="黑体"/>
          <w:b w:val="0"/>
          <w:color w:val="FF0000"/>
          <w:lang w:eastAsia="zh-CN"/>
        </w:rPr>
      </w:pPr>
      <w:r>
        <w:rPr>
          <w:rFonts w:hint="eastAsia" w:ascii="黑体" w:hAnsi="黑体" w:eastAsia="黑体"/>
          <w:b w:val="0"/>
          <w:color w:val="FF0000"/>
          <w:lang w:eastAsia="zh-CN"/>
        </w:rPr>
        <w:t>重庆市渝中区</w:t>
      </w:r>
      <w:r>
        <w:rPr>
          <w:rFonts w:hint="eastAsia" w:ascii="黑体" w:hAnsi="黑体" w:eastAsia="黑体"/>
          <w:color w:val="FF0000"/>
          <w:lang w:eastAsia="zh-CN"/>
        </w:rPr>
        <w:t>2020-2021学年第一学期期末考试</w:t>
      </w:r>
      <w:r>
        <w:rPr>
          <w:rFonts w:hint="eastAsia" w:ascii="黑体" w:hAnsi="黑体" w:eastAsia="黑体"/>
          <w:b w:val="0"/>
          <w:color w:val="FF0000"/>
          <w:lang w:eastAsia="zh-CN"/>
        </w:rPr>
        <w:t>九年级物理试题</w:t>
      </w:r>
    </w:p>
    <w:p>
      <w:pPr>
        <w:spacing w:line="360" w:lineRule="auto"/>
        <w:jc w:val="center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（</w:t>
      </w:r>
      <w:r>
        <w:rPr>
          <w:rFonts w:hint="eastAsia" w:ascii="Times New Roman" w:hAnsi="Times New Roman" w:eastAsia="宋体" w:cs="宋体"/>
          <w:b/>
          <w:bCs/>
        </w:rPr>
        <w:t>与化学合堂共用120分钟</w:t>
      </w:r>
      <w:r>
        <w:rPr>
          <w:rFonts w:hint="eastAsia" w:ascii="Times New Roman" w:hAnsi="Times New Roman" w:cs="宋体"/>
          <w:b/>
          <w:bCs/>
        </w:rPr>
        <w:t>，</w:t>
      </w:r>
      <w:r>
        <w:rPr>
          <w:rFonts w:hint="eastAsia" w:ascii="Times New Roman" w:hAnsi="Times New Roman" w:eastAsia="宋体" w:cs="宋体"/>
          <w:b/>
          <w:bCs/>
        </w:rPr>
        <w:t>满分80分</w:t>
      </w:r>
      <w:r>
        <w:rPr>
          <w:rFonts w:hint="eastAsia" w:ascii="Times New Roman" w:hAnsi="Times New Roman" w:cs="宋体"/>
          <w:b/>
          <w:bCs/>
        </w:rPr>
        <w:t>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注意事项:请将试题所有答案填写在答题卡上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只交回答题卡。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一、选择题</w:t>
      </w: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每小题只有一个正确选项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每小题3分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共24分</w:t>
      </w:r>
      <w:r>
        <w:rPr>
          <w:rFonts w:hint="eastAsia" w:ascii="Times New Roman" w:hAnsi="Times New Roman" w:cs="宋体"/>
        </w:rPr>
        <w:t>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1.如图1百花盛开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阵阵花香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沁人心脾四溢的花香引来了长喙天蛾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它们悬浮在空中吸食花蜜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该现象说明了</w:t>
      </w:r>
      <w:r>
        <w:rPr>
          <w:rFonts w:hint="eastAsia" w:ascii="Times New Roman" w:hAnsi="Times New Roman" w:cs="宋体"/>
        </w:rPr>
        <w:t>（）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1419225" cy="11239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A.分子是由原子构成的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eastAsia="宋体" w:cs="宋体"/>
        </w:rPr>
        <w:t>B.分子是不断运动的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C.分子具有一定的质量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eastAsia="宋体" w:cs="宋体"/>
        </w:rPr>
        <w:t>D.分子之间有一定的间隔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2.某班同学在物理课上完成一组小实验:①来回迅速摩擦双手</w:t>
      </w:r>
      <w:r>
        <w:rPr>
          <w:rFonts w:hint="eastAsia" w:ascii="Times New Roman" w:hAnsi="Times New Roman" w:cs="宋体"/>
        </w:rPr>
        <w:t>；</w:t>
      </w:r>
      <w:r>
        <w:rPr>
          <w:rFonts w:hint="eastAsia" w:ascii="Times New Roman" w:hAnsi="Times New Roman" w:eastAsia="宋体" w:cs="宋体"/>
        </w:rPr>
        <w:t>②黑塑料袋内盛水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插入温度计后系好袋口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放在阳光下</w:t>
      </w:r>
      <w:r>
        <w:rPr>
          <w:rFonts w:hint="eastAsia" w:ascii="Times New Roman" w:hAnsi="Times New Roman" w:cs="宋体"/>
        </w:rPr>
        <w:t>；</w:t>
      </w:r>
      <w:r>
        <w:rPr>
          <w:rFonts w:hint="eastAsia" w:ascii="Times New Roman" w:hAnsi="Times New Roman" w:eastAsia="宋体" w:cs="宋体"/>
        </w:rPr>
        <w:t>③将太阳电池连在小电扇上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并使它对着阳光</w:t>
      </w:r>
      <w:r>
        <w:rPr>
          <w:rFonts w:hint="eastAsia" w:ascii="Times New Roman" w:hAnsi="Times New Roman" w:cs="宋体"/>
        </w:rPr>
        <w:t>；</w:t>
      </w:r>
      <w:r>
        <w:rPr>
          <w:rFonts w:hint="eastAsia" w:ascii="Times New Roman" w:hAnsi="Times New Roman" w:eastAsia="宋体" w:cs="宋体"/>
        </w:rPr>
        <w:t>④将钢笔杆在头发或毛衣上摩擦后靠近细碎的纸片。他们根据实验现象和感受得到以下说法中错误的是</w:t>
      </w:r>
      <w:r>
        <w:rPr>
          <w:rFonts w:hint="eastAsia" w:ascii="Times New Roman" w:hAnsi="Times New Roman" w:cs="宋体"/>
        </w:rPr>
        <w:t>（）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A.力与热、热与电现象间存在相互联系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力和电现象间不能联系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B.不同形式的能量可以相互转化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转化过程中能量总和保持不变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C.①说明机械能转化为内能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②说明热传递改变内能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D.③说明太阳能转化为机械能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④说明机械能转化为电能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3.欧姆不仅发现了欧姆定律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还研究了决定电阻大小的因素。如图2有一个长方体的</w:t>
      </w:r>
      <w:r>
        <w:rPr>
          <w:rFonts w:hint="eastAsia" w:ascii="Times New Roman" w:hAnsi="Times New Roman" w:cs="宋体"/>
        </w:rPr>
        <w:t>金属</w:t>
      </w:r>
      <w:r>
        <w:rPr>
          <w:rFonts w:hint="eastAsia" w:ascii="Times New Roman" w:hAnsi="Times New Roman" w:eastAsia="宋体" w:cs="宋体"/>
        </w:rPr>
        <w:t>电阻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材料分布均匀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边长分别为a、b、c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且a</w:t>
      </w:r>
      <w:r>
        <w:rPr>
          <w:rFonts w:hint="eastAsia" w:ascii="Times New Roman" w:hAnsi="Times New Roman" w:cs="宋体"/>
        </w:rPr>
        <w:t>＞</w:t>
      </w:r>
      <w:r>
        <w:rPr>
          <w:rFonts w:hint="eastAsia" w:ascii="Times New Roman" w:hAnsi="Times New Roman" w:eastAsia="宋体" w:cs="宋体"/>
        </w:rPr>
        <w:t>b</w:t>
      </w:r>
      <w:r>
        <w:rPr>
          <w:rFonts w:hint="eastAsia" w:ascii="Times New Roman" w:hAnsi="Times New Roman" w:cs="宋体"/>
        </w:rPr>
        <w:t>＞</w:t>
      </w:r>
      <w:r>
        <w:rPr>
          <w:rFonts w:hint="eastAsia" w:ascii="Times New Roman" w:hAnsi="Times New Roman" w:eastAsia="宋体" w:cs="宋体"/>
        </w:rPr>
        <w:t>c电流沿箭头所指方向流过该金属时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其中电阻值最小的是</w:t>
      </w:r>
      <w:r>
        <w:rPr>
          <w:rFonts w:hint="eastAsia" w:ascii="Times New Roman" w:hAnsi="Times New Roman" w:cs="宋体"/>
        </w:rPr>
        <w:t>（）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 w:cs="宋体"/>
        </w:rPr>
        <w:t>A.</w:t>
      </w:r>
      <w:r>
        <w:rPr>
          <w:rFonts w:ascii="Times New Roman" w:hAnsi="Times New Roman"/>
        </w:rPr>
        <w:drawing>
          <wp:inline distT="0" distB="0" distL="114300" distR="114300">
            <wp:extent cx="1409700" cy="87630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 w:cs="宋体"/>
        </w:rPr>
        <w:t>B.</w:t>
      </w:r>
      <w:r>
        <w:rPr>
          <w:rFonts w:ascii="Times New Roman" w:hAnsi="Times New Roman"/>
        </w:rPr>
        <w:drawing>
          <wp:inline distT="0" distB="0" distL="114300" distR="114300">
            <wp:extent cx="1352550" cy="81915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</w:t>
      </w:r>
      <w:r>
        <w:rPr>
          <w:rFonts w:ascii="Times New Roman" w:hAnsi="Times New Roman"/>
        </w:rPr>
        <w:drawing>
          <wp:inline distT="0" distB="0" distL="114300" distR="114300">
            <wp:extent cx="1476375" cy="876300"/>
            <wp:effectExtent l="0" t="0" r="9525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 w:cs="宋体"/>
        </w:rPr>
        <w:t>D.</w:t>
      </w:r>
      <w:r>
        <w:rPr>
          <w:rFonts w:ascii="Times New Roman" w:hAnsi="Times New Roman"/>
        </w:rPr>
        <w:drawing>
          <wp:inline distT="0" distB="0" distL="114300" distR="114300">
            <wp:extent cx="1714500" cy="104775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4.通电后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电炉丝热得发红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而跟电炉丝连接的铜导线却不太热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这是因为</w:t>
      </w:r>
      <w:r>
        <w:rPr>
          <w:rFonts w:hint="eastAsia" w:ascii="Times New Roman" w:hAnsi="Times New Roman" w:cs="宋体"/>
        </w:rPr>
        <w:t>（）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A.电炉丝有电流的热效应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而铜导线中没有电流的热效应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B.电炉丝的电阻比铜导线的电阻大得多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C.通过电炉丝的电流大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而通过铜导线的电流小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D.电炉丝容易导电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铜导线不容易导电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5.如图3所示的电路中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电源电压保持不变。闭合开关后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当滑片P向右移动时</w:t>
      </w:r>
      <w:r>
        <w:rPr>
          <w:rFonts w:hint="eastAsia" w:ascii="Times New Roman" w:hAnsi="Times New Roman" w:cs="宋体"/>
        </w:rPr>
        <w:t>（）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1790700" cy="1524000"/>
            <wp:effectExtent l="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A.电流表A的示数变小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B.电压表V的示数变大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C.电压表V与电流表A示数的比值变大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D.电压表V与电流表A示数的比值不变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6.如图4是一种台灯亮度调节器电路图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圆环为电阻丝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P为可调节滑片。下列说法中正确的是</w:t>
      </w:r>
      <w:r>
        <w:rPr>
          <w:rFonts w:hint="eastAsia" w:ascii="Times New Roman" w:hAnsi="Times New Roman" w:cs="宋体"/>
        </w:rPr>
        <w:t>（）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352675" cy="1409700"/>
            <wp:effectExtent l="0" t="0" r="9525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A.P在b点比在a点台灯更亮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B.P在c点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台灯最亮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C.P从a点滑至b点过程中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台灯额定功率减小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D.P从a点滑至b点过程中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台灯将逐渐变暗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7.如图5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某照明电路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开始时各部分工作正常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将电饭煲的插头插入三孔插座后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正在烧水的电热壶突然不能工作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但电灯仍能正常发光。拔出电饭煲的插头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把试电笔插入插座的左、右插孔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氖管均能发光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则</w:t>
      </w:r>
      <w:r>
        <w:rPr>
          <w:rFonts w:hint="eastAsia" w:ascii="Times New Roman" w:hAnsi="Times New Roman" w:cs="宋体"/>
        </w:rPr>
        <w:t>（）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3133090" cy="1752600"/>
            <wp:effectExtent l="0" t="0" r="1016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A.仅在电热壶的C、B两点间发生了断路故障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B.仅在电热壶的C、B两点间发生了短路故障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C.仅导线AB间发生断路故障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D.因插座用导线接地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所以发生了上述故障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8.“模拟调光灯”的电路如图6甲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电源电压4.5V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电压表量程“0</w:t>
      </w:r>
      <w:r>
        <w:rPr>
          <w:rFonts w:hint="eastAsia" w:ascii="Times New Roman" w:hAnsi="Times New Roman" w:cs="宋体"/>
        </w:rPr>
        <w:t>～</w:t>
      </w:r>
      <w:r>
        <w:rPr>
          <w:rFonts w:hint="eastAsia" w:ascii="Times New Roman" w:hAnsi="Times New Roman" w:eastAsia="宋体" w:cs="宋体"/>
        </w:rPr>
        <w:t>3V”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电流表量程“0</w:t>
      </w:r>
      <w:r>
        <w:rPr>
          <w:rFonts w:hint="eastAsia" w:ascii="Times New Roman" w:hAnsi="Times New Roman" w:cs="宋体"/>
        </w:rPr>
        <w:t>～</w:t>
      </w:r>
      <w:r>
        <w:rPr>
          <w:rFonts w:hint="eastAsia" w:ascii="Times New Roman" w:hAnsi="Times New Roman" w:eastAsia="宋体" w:cs="宋体"/>
        </w:rPr>
        <w:t>0.6A”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滑动变阻器</w:t>
      </w: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25</w:t>
      </w:r>
      <w:r>
        <w:rPr>
          <w:rFonts w:hint="eastAsia" w:ascii="Times New Roman" w:hAnsi="Times New Roman" w:cs="宋体"/>
        </w:rPr>
        <w:t xml:space="preserve">Ω  </w:t>
      </w:r>
      <w:r>
        <w:rPr>
          <w:rFonts w:hint="eastAsia" w:ascii="Times New Roman" w:hAnsi="Times New Roman" w:eastAsia="宋体" w:cs="宋体"/>
        </w:rPr>
        <w:t>1A</w:t>
      </w:r>
      <w:r>
        <w:rPr>
          <w:rFonts w:hint="eastAsia" w:ascii="Times New Roman" w:hAnsi="Times New Roman" w:cs="宋体"/>
        </w:rPr>
        <w:t>），</w:t>
      </w:r>
      <w:r>
        <w:rPr>
          <w:rFonts w:hint="eastAsia" w:ascii="Times New Roman" w:hAnsi="Times New Roman" w:eastAsia="宋体" w:cs="宋体"/>
        </w:rPr>
        <w:t>灯泡L标有“1.5V</w:t>
      </w:r>
      <w:r>
        <w:rPr>
          <w:rFonts w:hint="eastAsia" w:ascii="Times New Roman" w:hAnsi="Times New Roman" w:cs="宋体"/>
        </w:rPr>
        <w:t xml:space="preserve">  </w:t>
      </w:r>
      <w:r>
        <w:rPr>
          <w:rFonts w:hint="eastAsia" w:ascii="Times New Roman" w:hAnsi="Times New Roman" w:eastAsia="宋体" w:cs="宋体"/>
        </w:rPr>
        <w:t>0.45W”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调节滑动变阻器测得多组数据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所作灯泡U-</w:t>
      </w:r>
      <w:r>
        <w:rPr>
          <w:rFonts w:hint="eastAsia" w:ascii="Times New Roman" w:hAnsi="Times New Roman" w:cs="宋体"/>
        </w:rPr>
        <w:t>I</w:t>
      </w:r>
      <w:r>
        <w:rPr>
          <w:rFonts w:hint="eastAsia" w:ascii="Times New Roman" w:hAnsi="Times New Roman" w:eastAsia="宋体" w:cs="宋体"/>
        </w:rPr>
        <w:t>图线如图乙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下列判断正确的是</w:t>
      </w:r>
      <w:r>
        <w:rPr>
          <w:rFonts w:hint="eastAsia" w:ascii="Times New Roman" w:hAnsi="Times New Roman" w:cs="宋体"/>
        </w:rPr>
        <w:t>（）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4399915" cy="1876425"/>
            <wp:effectExtent l="0" t="0" r="635" b="952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A.随电压的增加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小灯泡的电阻减小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B.电路中最小电流是0.15A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C.灯泡正常发光时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电路的总功率是1.35W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D.灯泡正常发光时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cs="宋体"/>
        </w:rPr>
        <w:drawing>
          <wp:inline distT="0" distB="0" distL="0" distR="0">
            <wp:extent cx="254000" cy="254000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</w:rPr>
        <w:t>滑动变阻器接入电路的阻值是7.5Ω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二、填空题</w:t>
      </w: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本题共6个小题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每空1分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共12分。</w:t>
      </w:r>
      <w:r>
        <w:rPr>
          <w:rFonts w:hint="eastAsia" w:ascii="Times New Roman" w:hAnsi="Times New Roman" w:cs="宋体"/>
        </w:rPr>
        <w:t>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9.汽车发动机用水作冷却剂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这是利用了水</w:t>
      </w:r>
      <w:r>
        <w:rPr>
          <w:rFonts w:hint="eastAsia" w:ascii="Times New Roman" w:hAnsi="Times New Roman" w:cs="宋体"/>
        </w:rPr>
        <w:t>___________</w:t>
      </w:r>
      <w:r>
        <w:rPr>
          <w:rFonts w:hint="eastAsia" w:ascii="Times New Roman" w:hAnsi="Times New Roman" w:eastAsia="宋体" w:cs="宋体"/>
        </w:rPr>
        <w:t>的特性</w:t>
      </w:r>
      <w:r>
        <w:rPr>
          <w:rFonts w:hint="eastAsia" w:ascii="Times New Roman" w:hAnsi="Times New Roman" w:cs="宋体"/>
        </w:rPr>
        <w:t>；</w:t>
      </w:r>
      <w:r>
        <w:rPr>
          <w:rFonts w:hint="eastAsia" w:ascii="Times New Roman" w:hAnsi="Times New Roman" w:eastAsia="宋体" w:cs="宋体"/>
        </w:rPr>
        <w:t>一杯水倒出一半后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剩下半杯水的比热容</w:t>
      </w:r>
      <w:r>
        <w:rPr>
          <w:rFonts w:hint="eastAsia" w:ascii="Times New Roman" w:hAnsi="Times New Roman" w:cs="宋体"/>
        </w:rPr>
        <w:t>_________（</w:t>
      </w:r>
      <w:r>
        <w:rPr>
          <w:rFonts w:hint="eastAsia" w:ascii="Times New Roman" w:hAnsi="Times New Roman" w:eastAsia="宋体" w:cs="宋体"/>
        </w:rPr>
        <w:t>选填“增大”“减小”或“不变”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10.已知铝的比热容是0.88×10</w:t>
      </w:r>
      <w:r>
        <w:rPr>
          <w:rFonts w:hint="eastAsia" w:ascii="Times New Roman" w:hAnsi="Times New Roman" w:eastAsia="宋体" w:cs="宋体"/>
          <w:vertAlign w:val="superscript"/>
        </w:rPr>
        <w:t>3</w:t>
      </w:r>
      <w:r>
        <w:rPr>
          <w:rFonts w:hint="eastAsia" w:ascii="Times New Roman" w:hAnsi="Times New Roman" w:eastAsia="宋体" w:cs="宋体"/>
        </w:rPr>
        <w:t>J/</w:t>
      </w: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kg·℃</w:t>
      </w:r>
      <w:r>
        <w:rPr>
          <w:rFonts w:hint="eastAsia" w:ascii="Times New Roman" w:hAnsi="Times New Roman" w:cs="宋体"/>
        </w:rPr>
        <w:t>），</w:t>
      </w:r>
      <w:r>
        <w:rPr>
          <w:rFonts w:hint="eastAsia" w:ascii="Times New Roman" w:hAnsi="Times New Roman" w:eastAsia="宋体" w:cs="宋体"/>
        </w:rPr>
        <w:t>这表示质量是1kg的铝块温度升高</w:t>
      </w:r>
      <w:r>
        <w:rPr>
          <w:rFonts w:hint="eastAsia" w:ascii="Times New Roman" w:hAnsi="Times New Roman" w:cs="宋体"/>
        </w:rPr>
        <w:t>_________</w:t>
      </w:r>
      <w:r>
        <w:rPr>
          <w:rFonts w:hint="eastAsia" w:ascii="Times New Roman" w:hAnsi="Times New Roman" w:eastAsia="宋体" w:cs="宋体"/>
        </w:rPr>
        <w:t>时吸收的热量是0.88×10</w:t>
      </w:r>
      <w:r>
        <w:rPr>
          <w:rFonts w:hint="eastAsia" w:ascii="Times New Roman" w:hAnsi="Times New Roman" w:eastAsia="宋体" w:cs="宋体"/>
          <w:vertAlign w:val="superscript"/>
        </w:rPr>
        <w:t>3</w:t>
      </w:r>
      <w:r>
        <w:rPr>
          <w:rFonts w:hint="eastAsia" w:ascii="Times New Roman" w:hAnsi="Times New Roman" w:eastAsia="宋体" w:cs="宋体"/>
        </w:rPr>
        <w:t>J。若把质量为2kg、温度为30℃的铝块加热到100℃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铝块吸收的热量是</w:t>
      </w:r>
      <w:r>
        <w:rPr>
          <w:rFonts w:hint="eastAsia" w:ascii="Times New Roman" w:hAnsi="Times New Roman" w:cs="宋体"/>
        </w:rPr>
        <w:t>_________</w:t>
      </w:r>
      <w:r>
        <w:rPr>
          <w:rFonts w:hint="eastAsia" w:ascii="Times New Roman" w:hAnsi="Times New Roman" w:eastAsia="宋体" w:cs="宋体"/>
        </w:rPr>
        <w:t>J</w:t>
      </w:r>
      <w:r>
        <w:rPr>
          <w:rFonts w:hint="eastAsia" w:ascii="Times New Roman" w:hAnsi="Times New Roman" w:cs="宋体"/>
        </w:rPr>
        <w:t>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11.某导体两端的电压是3V时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通过它的电流为20</w:t>
      </w:r>
      <w:r>
        <w:rPr>
          <w:rFonts w:hint="eastAsia" w:ascii="Times New Roman" w:hAnsi="Times New Roman" w:cs="宋体"/>
        </w:rPr>
        <w:t>0</w:t>
      </w:r>
      <w:r>
        <w:rPr>
          <w:rFonts w:hint="eastAsia" w:ascii="Times New Roman" w:hAnsi="Times New Roman" w:eastAsia="宋体" w:cs="宋体"/>
        </w:rPr>
        <w:t>mA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这个导体的电阻为</w:t>
      </w:r>
      <w:r>
        <w:rPr>
          <w:rFonts w:hint="eastAsia" w:ascii="Times New Roman" w:hAnsi="Times New Roman" w:cs="宋体"/>
        </w:rPr>
        <w:t>_________Ω，</w:t>
      </w:r>
      <w:r>
        <w:rPr>
          <w:rFonts w:hint="eastAsia" w:ascii="Times New Roman" w:hAnsi="Times New Roman" w:eastAsia="宋体" w:cs="宋体"/>
        </w:rPr>
        <w:t>现将电压增加到6V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若电流表有0</w:t>
      </w:r>
      <w:r>
        <w:rPr>
          <w:rFonts w:hint="eastAsia" w:ascii="Times New Roman" w:hAnsi="Times New Roman" w:cs="宋体"/>
        </w:rPr>
        <w:t>～</w:t>
      </w:r>
      <w:r>
        <w:rPr>
          <w:rFonts w:hint="eastAsia" w:ascii="Times New Roman" w:hAnsi="Times New Roman" w:eastAsia="宋体" w:cs="宋体"/>
        </w:rPr>
        <w:t>0.6A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0</w:t>
      </w:r>
      <w:r>
        <w:rPr>
          <w:rFonts w:hint="eastAsia" w:ascii="Times New Roman" w:hAnsi="Times New Roman" w:cs="宋体"/>
        </w:rPr>
        <w:t>～</w:t>
      </w:r>
      <w:r>
        <w:rPr>
          <w:rFonts w:hint="eastAsia" w:ascii="Times New Roman" w:hAnsi="Times New Roman" w:eastAsia="宋体" w:cs="宋体"/>
        </w:rPr>
        <w:t>3A两种量程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应选用量程</w:t>
      </w:r>
      <w:r>
        <w:rPr>
          <w:rFonts w:hint="eastAsia" w:ascii="Times New Roman" w:hAnsi="Times New Roman" w:cs="宋体"/>
        </w:rPr>
        <w:t>_________</w:t>
      </w:r>
      <w:r>
        <w:rPr>
          <w:rFonts w:hint="eastAsia" w:ascii="Times New Roman" w:hAnsi="Times New Roman" w:eastAsia="宋体" w:cs="宋体"/>
        </w:rPr>
        <w:t>来测量导体中的电流。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12.全球汽车保有量在迅速增长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截至2020年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全球处于使用状态的汽车数量约为1.1×10</w:t>
      </w:r>
      <w:r>
        <w:rPr>
          <w:rFonts w:hint="eastAsia" w:ascii="Times New Roman" w:hAnsi="Times New Roman" w:eastAsia="宋体" w:cs="宋体"/>
          <w:vertAlign w:val="superscript"/>
        </w:rPr>
        <w:t>9</w:t>
      </w:r>
      <w:r>
        <w:rPr>
          <w:rFonts w:hint="eastAsia" w:ascii="Times New Roman" w:hAnsi="Times New Roman" w:eastAsia="宋体" w:cs="宋体"/>
        </w:rPr>
        <w:t>辆。每辆汽车每年耗油1.8t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全球一年内将消耗燃油</w:t>
      </w:r>
      <w:r>
        <w:rPr>
          <w:rFonts w:hint="eastAsia" w:ascii="Times New Roman" w:hAnsi="Times New Roman" w:cs="宋体"/>
        </w:rPr>
        <w:t>_________</w:t>
      </w:r>
      <w:r>
        <w:rPr>
          <w:rFonts w:hint="eastAsia" w:ascii="Times New Roman" w:hAnsi="Times New Roman" w:eastAsia="宋体" w:cs="宋体"/>
        </w:rPr>
        <w:t>t</w:t>
      </w:r>
      <w:r>
        <w:rPr>
          <w:rFonts w:hint="eastAsia" w:ascii="Times New Roman" w:hAnsi="Times New Roman" w:cs="宋体"/>
        </w:rPr>
        <w:t>。</w:t>
      </w:r>
      <w:r>
        <w:rPr>
          <w:rFonts w:hint="eastAsia" w:ascii="Times New Roman" w:hAnsi="Times New Roman" w:eastAsia="宋体" w:cs="宋体"/>
        </w:rPr>
        <w:t>若汽车内燃机的效率平均值取30%。如果能把内燃机效率提高1%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全球每年可以节约</w:t>
      </w:r>
      <w:r>
        <w:rPr>
          <w:rFonts w:hint="eastAsia" w:ascii="Times New Roman" w:hAnsi="Times New Roman" w:cs="宋体"/>
        </w:rPr>
        <w:t>_________</w:t>
      </w:r>
      <w:r>
        <w:rPr>
          <w:rFonts w:hint="eastAsia" w:ascii="Times New Roman" w:hAnsi="Times New Roman" w:eastAsia="宋体" w:cs="宋体"/>
        </w:rPr>
        <w:t>t燃油。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13.有一块手机用的锂电池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上面标明电压为3.</w:t>
      </w:r>
      <w:r>
        <w:rPr>
          <w:rFonts w:hint="eastAsia" w:ascii="Times New Roman" w:hAnsi="Times New Roman" w:cs="宋体"/>
        </w:rPr>
        <w:t>7</w:t>
      </w:r>
      <w:r>
        <w:rPr>
          <w:rFonts w:hint="eastAsia" w:ascii="Times New Roman" w:hAnsi="Times New Roman" w:eastAsia="宋体" w:cs="宋体"/>
        </w:rPr>
        <w:t>V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容量为1130m</w:t>
      </w:r>
      <w:r>
        <w:rPr>
          <w:rFonts w:hint="eastAsia" w:ascii="Times New Roman" w:hAnsi="Times New Roman" w:cs="宋体"/>
        </w:rPr>
        <w:t>A·</w:t>
      </w:r>
      <w:r>
        <w:rPr>
          <w:rFonts w:hint="eastAsia" w:ascii="Times New Roman" w:hAnsi="Times New Roman" w:eastAsia="宋体" w:cs="宋体"/>
        </w:rPr>
        <w:t>h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它充满电后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大约储存了电能</w:t>
      </w:r>
      <w:r>
        <w:rPr>
          <w:rFonts w:hint="eastAsia" w:ascii="Times New Roman" w:hAnsi="Times New Roman" w:cs="宋体"/>
        </w:rPr>
        <w:t>_________</w:t>
      </w:r>
      <w:r>
        <w:rPr>
          <w:rFonts w:hint="eastAsia" w:ascii="Times New Roman" w:hAnsi="Times New Roman" w:eastAsia="宋体" w:cs="宋体"/>
        </w:rPr>
        <w:t>J。该手机正确使用时消耗电功率约为0.2W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这块手机用的锂电池可供该手机正确使用大约</w:t>
      </w:r>
      <w:r>
        <w:rPr>
          <w:rFonts w:hint="eastAsia" w:ascii="Times New Roman" w:hAnsi="Times New Roman" w:cs="宋体"/>
        </w:rPr>
        <w:t>_________（</w:t>
      </w:r>
      <w:r>
        <w:rPr>
          <w:rFonts w:hint="eastAsia" w:ascii="Times New Roman" w:hAnsi="Times New Roman" w:eastAsia="宋体" w:cs="宋体"/>
        </w:rPr>
        <w:t>保留两位有效数字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h</w:t>
      </w:r>
      <w:r>
        <w:rPr>
          <w:rFonts w:hint="eastAsia" w:ascii="Times New Roman" w:hAnsi="Times New Roman" w:cs="宋体"/>
        </w:rPr>
        <w:t>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14.如图7中A、B直线分别表示甲、乙两电阻的电流与电压关系的I</w:t>
      </w:r>
      <w:r>
        <w:rPr>
          <w:rFonts w:hint="eastAsia" w:ascii="Times New Roman" w:hAnsi="Times New Roman" w:cs="宋体"/>
        </w:rPr>
        <w:t>—</w:t>
      </w:r>
      <w:r>
        <w:rPr>
          <w:rFonts w:hint="eastAsia" w:ascii="Times New Roman" w:hAnsi="Times New Roman" w:eastAsia="宋体" w:cs="宋体"/>
        </w:rPr>
        <w:t>U图像。如果将这两个电阻串联接在照明电路上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通过甲电阻的电流为</w:t>
      </w:r>
      <w:r>
        <w:rPr>
          <w:rFonts w:hint="eastAsia" w:ascii="Times New Roman" w:hAnsi="Times New Roman" w:cs="宋体"/>
        </w:rPr>
        <w:t>_________</w:t>
      </w:r>
      <w:r>
        <w:rPr>
          <w:rFonts w:hint="eastAsia" w:ascii="Times New Roman" w:hAnsi="Times New Roman" w:eastAsia="宋体" w:cs="宋体"/>
        </w:rPr>
        <w:t>A.从图像中A、B图线呈直线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表明两电阻均服从欧姆定律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理由是</w:t>
      </w:r>
      <w:r>
        <w:rPr>
          <w:rFonts w:hint="eastAsia" w:ascii="Times New Roman" w:hAnsi="Times New Roman" w:cs="宋体"/>
        </w:rPr>
        <w:t>__________________。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3123565" cy="2580640"/>
            <wp:effectExtent l="0" t="0" r="635" b="1016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2580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三、作图与探究实验题</w:t>
      </w: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15题6分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16题分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17题8分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共22分</w:t>
      </w:r>
      <w:r>
        <w:rPr>
          <w:rFonts w:hint="eastAsia" w:ascii="Times New Roman" w:hAnsi="Times New Roman" w:cs="宋体"/>
        </w:rPr>
        <w:t>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15.</w:t>
      </w: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1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观察图8所示的手电筒结构图。按下按键时小灯泡发光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根据电路接通情况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在方框中画出手电筒的电路图。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2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某火车车厢后面有两间厕所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只有当两间厕所的门都关上时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车厢指示灯才会发光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指示灯牌才会显示“厕所有人”字样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提醒旅客两间厕所都有人。请你把图9中所示的各元件符号连接成符合上述设计要求的电路图</w:t>
      </w:r>
      <w:r>
        <w:rPr>
          <w:rFonts w:hint="eastAsia" w:ascii="Times New Roman" w:hAnsi="Times New Roman" w:cs="宋体"/>
        </w:rPr>
        <w:t>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5389880" cy="2647950"/>
            <wp:effectExtent l="0" t="0" r="1270" b="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16.在测量标有电压为2.5V的小灯泡电阻的实验中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小明设计了如图10所示电路。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5118100" cy="1877060"/>
            <wp:effectExtent l="0" t="0" r="6350" b="889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1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根据图10电路图将图11所示的实物图连接起来</w:t>
      </w:r>
      <w:r>
        <w:rPr>
          <w:rFonts w:hint="eastAsia" w:ascii="Times New Roman" w:hAnsi="Times New Roman" w:cs="宋体"/>
        </w:rPr>
        <w:t>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4095115" cy="1847850"/>
            <wp:effectExtent l="0" t="0" r="635" b="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2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图12甲所示电流表示数</w:t>
      </w:r>
      <w:r>
        <w:rPr>
          <w:rFonts w:hint="eastAsia" w:ascii="Times New Roman" w:hAnsi="Times New Roman" w:cs="宋体"/>
        </w:rPr>
        <w:t>____________</w:t>
      </w:r>
      <w:r>
        <w:rPr>
          <w:rFonts w:hint="eastAsia" w:ascii="Times New Roman" w:hAnsi="Times New Roman" w:eastAsia="宋体" w:cs="宋体"/>
        </w:rPr>
        <w:t>A和图12乙中电压表的示数</w:t>
      </w:r>
      <w:r>
        <w:rPr>
          <w:rFonts w:hint="eastAsia" w:ascii="Times New Roman" w:hAnsi="Times New Roman" w:cs="宋体"/>
        </w:rPr>
        <w:t>____________</w:t>
      </w:r>
      <w:r>
        <w:rPr>
          <w:rFonts w:hint="eastAsia" w:ascii="Times New Roman" w:hAnsi="Times New Roman" w:eastAsia="宋体" w:cs="宋体"/>
        </w:rPr>
        <w:t>V</w:t>
      </w:r>
      <w:r>
        <w:rPr>
          <w:rFonts w:hint="eastAsia" w:ascii="Times New Roman" w:hAnsi="Times New Roman" w:cs="宋体"/>
        </w:rPr>
        <w:t>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3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连好电路开始实验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小明发现小灯泡没有发光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观察电压表、电流表均有读数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你认为灯泡没发光的原因是</w:t>
      </w:r>
      <w:r>
        <w:rPr>
          <w:rFonts w:hint="eastAsia" w:ascii="Times New Roman" w:hAnsi="Times New Roman" w:cs="宋体"/>
        </w:rPr>
        <w:t>________________________。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4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在实验中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第一次测量时的电压等于2.5V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小灯泡正常发光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以后调节滑动变阻器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让电压逐次下降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使灯丝温度不断降低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灯泡变暗直至完全不发光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测量的数据如下表所示。请你根据表中数据在对应图中画出小灯泡的U</w:t>
      </w:r>
      <w:r>
        <w:rPr>
          <w:rFonts w:hint="eastAsia" w:ascii="Times New Roman" w:hAnsi="Times New Roman" w:cs="宋体"/>
        </w:rPr>
        <w:t>—I</w:t>
      </w:r>
      <w:r>
        <w:rPr>
          <w:rFonts w:hint="eastAsia" w:ascii="Times New Roman" w:hAnsi="Times New Roman" w:eastAsia="宋体" w:cs="宋体"/>
        </w:rPr>
        <w:t>图像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从图像中你有什么发现?把你的发现写成一句具有概括性的结论:</w:t>
      </w:r>
      <w:r>
        <w:rPr>
          <w:rFonts w:hint="eastAsia" w:ascii="Times New Roman" w:hAnsi="Times New Roman" w:cs="宋体"/>
        </w:rPr>
        <w:t>________________________。</w:t>
      </w:r>
    </w:p>
    <w:tbl>
      <w:tblPr>
        <w:tblStyle w:val="1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5"/>
        <w:gridCol w:w="1245"/>
        <w:gridCol w:w="1245"/>
        <w:gridCol w:w="1245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数据序号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5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6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发光情况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明亮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不很亮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不亮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较暗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微光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不发光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不发光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电压U/V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2.5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2.1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1.7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1.3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0.9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0.5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电流I/A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0.27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0.26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0.24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0.22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0.19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0.16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0.05</w:t>
            </w:r>
          </w:p>
        </w:tc>
      </w:tr>
    </w:tbl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3418840" cy="2694940"/>
            <wp:effectExtent l="0" t="0" r="10160" b="1016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17.某班同学为探究电流产生热的多少与哪些因素有关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他们改制了如图13所示实验装置进行探究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其中甲、乙两透明容器中密封着等量的空气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甲容器内放置1个5Ω电阻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乙容器内放置两个5Ω的备用电阻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并在乙容器外面接了一个阻值也为5Ω的备用电阻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这4个5Ω电阻可根据实验目的选择连入同一电源上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两容器通过透明胶管均与中间两U形管连通。探究前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同学们根据已有经验先猜想电流产生热的多少与电流、电阻和通电时间有关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并对猜想进行实验探究。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5410200" cy="2195195"/>
            <wp:effectExtent l="0" t="0" r="0" b="14605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1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该实验是通过比较</w:t>
      </w:r>
      <w:r>
        <w:rPr>
          <w:rFonts w:hint="eastAsia" w:ascii="Times New Roman" w:hAnsi="Times New Roman" w:cs="宋体"/>
        </w:rPr>
        <w:t>___________</w:t>
      </w:r>
      <w:r>
        <w:rPr>
          <w:rFonts w:hint="eastAsia" w:ascii="Times New Roman" w:hAnsi="Times New Roman" w:eastAsia="宋体" w:cs="宋体"/>
        </w:rPr>
        <w:t>来表示电流产生热的多少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类似这种实验方法在已学过的实验设计中也多次采用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请列举一个例子:</w:t>
      </w:r>
      <w:r>
        <w:rPr>
          <w:rFonts w:hint="eastAsia" w:ascii="Times New Roman" w:hAnsi="Times New Roman" w:cs="宋体"/>
        </w:rPr>
        <w:t>___________。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2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为了探究电流产生热的多少与电阻的关系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将演示装置右边容器内两个5Ω的电阻</w:t>
      </w:r>
      <w:r>
        <w:rPr>
          <w:rFonts w:hint="eastAsia" w:ascii="Times New Roman" w:hAnsi="Times New Roman" w:cs="宋体"/>
        </w:rPr>
        <w:t>___________（</w:t>
      </w:r>
      <w:r>
        <w:rPr>
          <w:rFonts w:hint="eastAsia" w:ascii="Times New Roman" w:hAnsi="Times New Roman" w:eastAsia="宋体" w:cs="宋体"/>
        </w:rPr>
        <w:t>选“串联”或“并联”</w:t>
      </w:r>
      <w:r>
        <w:rPr>
          <w:rFonts w:hint="eastAsia" w:ascii="Times New Roman" w:hAnsi="Times New Roman" w:cs="宋体"/>
        </w:rPr>
        <w:t>），</w:t>
      </w:r>
      <w:r>
        <w:rPr>
          <w:rFonts w:hint="eastAsia" w:ascii="Times New Roman" w:hAnsi="Times New Roman" w:eastAsia="宋体" w:cs="宋体"/>
        </w:rPr>
        <w:t>目的是</w:t>
      </w:r>
      <w:r>
        <w:rPr>
          <w:rFonts w:hint="eastAsia" w:ascii="Times New Roman" w:hAnsi="Times New Roman" w:cs="宋体"/>
        </w:rPr>
        <w:t>______________________。</w:t>
      </w:r>
      <w:r>
        <w:rPr>
          <w:rFonts w:hint="eastAsia" w:ascii="Times New Roman" w:hAnsi="Times New Roman" w:eastAsia="宋体" w:cs="宋体"/>
        </w:rPr>
        <w:t>实验过程中观察到的现象是:右边U型管中的液面高度变化大于左边U型管中的液面高度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该实验结论是</w:t>
      </w:r>
      <w:r>
        <w:rPr>
          <w:rFonts w:hint="eastAsia" w:ascii="Times New Roman" w:hAnsi="Times New Roman" w:cs="宋体"/>
        </w:rPr>
        <w:t>______________________。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3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为了探究电流产生热的多少与电流的关系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请你根据提供的装置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在不增加器材</w:t>
      </w: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导线除外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的前提下设计实验方案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将方案的电路图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即连入电路电阻的连接方式画在图14方框中。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4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实验</w:t>
      </w: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2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中电源电压为6V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电流产生的热有60%被密封容器的空气吸收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通电1分钟甲、乙密封容器空气内能增加</w:t>
      </w:r>
      <w:r>
        <w:rPr>
          <w:rFonts w:hint="eastAsia" w:ascii="Times New Roman" w:hAnsi="Times New Roman" w:cs="宋体"/>
        </w:rPr>
        <w:t>___________J。</w:t>
      </w:r>
      <w:r>
        <w:rPr>
          <w:rFonts w:hint="eastAsia" w:ascii="Times New Roman" w:hAnsi="Times New Roman" w:eastAsia="宋体" w:cs="宋体"/>
        </w:rPr>
        <w:t>要减少内能损失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可通过哪些实验改进来实现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请列举一项可行措施:</w:t>
      </w:r>
      <w:r>
        <w:rPr>
          <w:rFonts w:hint="eastAsia" w:ascii="Times New Roman" w:hAnsi="Times New Roman" w:cs="宋体"/>
        </w:rPr>
        <w:t>______________________。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四、论述与计算题</w:t>
      </w: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第18题6分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第19题8分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第20题8分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共22分</w:t>
      </w:r>
      <w:r>
        <w:rPr>
          <w:rFonts w:hint="eastAsia" w:ascii="Times New Roman" w:hAnsi="Times New Roman" w:cs="宋体"/>
        </w:rPr>
        <w:t>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18.如图15所示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电阻R</w:t>
      </w:r>
      <w:r>
        <w:rPr>
          <w:rFonts w:hint="eastAsia" w:ascii="Times New Roman" w:hAnsi="Times New Roman" w:eastAsia="宋体" w:cs="宋体"/>
          <w:vertAlign w:val="subscript"/>
        </w:rPr>
        <w:t>1</w:t>
      </w:r>
      <w:r>
        <w:rPr>
          <w:rFonts w:hint="eastAsia" w:ascii="Times New Roman" w:hAnsi="Times New Roman" w:eastAsia="宋体" w:cs="宋体"/>
        </w:rPr>
        <w:t>为20</w:t>
      </w:r>
      <w:r>
        <w:rPr>
          <w:rFonts w:hint="eastAsia" w:ascii="Times New Roman" w:hAnsi="Times New Roman" w:cs="宋体"/>
        </w:rPr>
        <w:t>Ω，</w:t>
      </w:r>
      <w:r>
        <w:rPr>
          <w:rFonts w:hint="eastAsia" w:ascii="Times New Roman" w:hAnsi="Times New Roman" w:eastAsia="宋体" w:cs="宋体"/>
        </w:rPr>
        <w:t>电源两端电压为12V.开关S闭合后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求: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1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当滑动变阻器R接入电路的电阻R</w:t>
      </w:r>
      <w:r>
        <w:rPr>
          <w:rFonts w:hint="eastAsia" w:ascii="Times New Roman" w:hAnsi="Times New Roman" w:eastAsia="宋体" w:cs="宋体"/>
          <w:vertAlign w:val="subscript"/>
        </w:rPr>
        <w:t>2</w:t>
      </w:r>
      <w:r>
        <w:rPr>
          <w:rFonts w:hint="eastAsia" w:ascii="Times New Roman" w:hAnsi="Times New Roman" w:eastAsia="宋体" w:cs="宋体"/>
        </w:rPr>
        <w:t>为40</w:t>
      </w:r>
      <w:r>
        <w:rPr>
          <w:rFonts w:hint="eastAsia" w:ascii="Times New Roman" w:hAnsi="Times New Roman" w:cs="宋体"/>
        </w:rPr>
        <w:t>Ω</w:t>
      </w:r>
      <w:r>
        <w:rPr>
          <w:rFonts w:hint="eastAsia" w:ascii="Times New Roman" w:hAnsi="Times New Roman" w:eastAsia="宋体" w:cs="宋体"/>
        </w:rPr>
        <w:t>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通过电阻R</w:t>
      </w:r>
      <w:r>
        <w:rPr>
          <w:rFonts w:hint="eastAsia" w:ascii="Times New Roman" w:hAnsi="Times New Roman" w:eastAsia="宋体" w:cs="宋体"/>
          <w:vertAlign w:val="subscript"/>
        </w:rPr>
        <w:t>1</w:t>
      </w:r>
      <w:r>
        <w:rPr>
          <w:rFonts w:hint="eastAsia" w:ascii="Times New Roman" w:hAnsi="Times New Roman" w:eastAsia="宋体" w:cs="宋体"/>
        </w:rPr>
        <w:t>的电流I</w:t>
      </w:r>
      <w:r>
        <w:rPr>
          <w:rFonts w:hint="eastAsia" w:ascii="Times New Roman" w:hAnsi="Times New Roman" w:cs="宋体"/>
        </w:rPr>
        <w:t>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2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当滑动变阻器接入电路的电阻R</w:t>
      </w:r>
      <w:r>
        <w:rPr>
          <w:rFonts w:hint="eastAsia" w:ascii="Times New Roman" w:hAnsi="Times New Roman" w:eastAsia="宋体" w:cs="宋体"/>
          <w:vertAlign w:val="subscript"/>
        </w:rPr>
        <w:t>3</w:t>
      </w:r>
      <w:r>
        <w:rPr>
          <w:rFonts w:hint="eastAsia" w:ascii="Times New Roman" w:hAnsi="Times New Roman" w:eastAsia="宋体" w:cs="宋体"/>
        </w:rPr>
        <w:t>为20</w:t>
      </w:r>
      <w:r>
        <w:rPr>
          <w:rFonts w:hint="eastAsia" w:ascii="Times New Roman" w:hAnsi="Times New Roman" w:cs="宋体"/>
        </w:rPr>
        <w:t>Ω</w:t>
      </w:r>
      <w:r>
        <w:rPr>
          <w:rFonts w:hint="eastAsia" w:ascii="Times New Roman" w:hAnsi="Times New Roman" w:eastAsia="宋体" w:cs="宋体"/>
        </w:rPr>
        <w:t>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通过电阻R</w:t>
      </w:r>
      <w:r>
        <w:rPr>
          <w:rFonts w:hint="eastAsia" w:ascii="Times New Roman" w:hAnsi="Times New Roman" w:eastAsia="宋体" w:cs="宋体"/>
          <w:vertAlign w:val="subscript"/>
        </w:rPr>
        <w:t>1</w:t>
      </w:r>
      <w:r>
        <w:rPr>
          <w:rFonts w:hint="eastAsia" w:ascii="Times New Roman" w:hAnsi="Times New Roman" w:eastAsia="宋体" w:cs="宋体"/>
        </w:rPr>
        <w:t>的电流</w:t>
      </w:r>
      <w:r>
        <w:rPr>
          <w:rFonts w:hint="eastAsia" w:ascii="Times New Roman" w:hAnsi="Times New Roman" w:cs="宋体"/>
        </w:rPr>
        <w:t>I′</w:t>
      </w:r>
      <w:r>
        <w:rPr>
          <w:rFonts w:hint="eastAsia" w:ascii="Times New Roman" w:hAnsi="Times New Roman" w:eastAsia="宋体" w:cs="宋体"/>
        </w:rPr>
        <w:t>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209800" cy="1352550"/>
            <wp:effectExtent l="0" t="0" r="0" b="0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19.张宇家买了一个家用电吹风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其简化电路如图16所示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主要技术参数如下表。请回答如下问题:</w:t>
      </w:r>
    </w:p>
    <w:tbl>
      <w:tblPr>
        <w:tblStyle w:val="14"/>
        <w:tblW w:w="6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热风温度</w:t>
            </w:r>
          </w:p>
        </w:tc>
        <w:tc>
          <w:tcPr>
            <w:tcW w:w="3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50—75℃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额定功率</w:t>
            </w:r>
          </w:p>
        </w:tc>
        <w:tc>
          <w:tcPr>
            <w:tcW w:w="3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热风时:1000W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冷风时:120W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额定电压</w:t>
            </w:r>
          </w:p>
        </w:tc>
        <w:tc>
          <w:tcPr>
            <w:tcW w:w="3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质量</w:t>
            </w:r>
          </w:p>
        </w:tc>
        <w:tc>
          <w:tcPr>
            <w:tcW w:w="3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0.5kg</w:t>
            </w:r>
          </w:p>
        </w:tc>
      </w:tr>
    </w:tbl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988310" cy="1857375"/>
            <wp:effectExtent l="0" t="0" r="2540" b="9525"/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1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当电吹风吹冷风时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正常工作5min消耗的电能是多少?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2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当选择开关旋至何处时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电吹风正常工作的功率最大?此时通过电路的总电流是多大</w:t>
      </w: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保留一位小数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?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3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电热丝在正常工作时的电阻多大?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20.在图17所示的电路中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电源电压保持不变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定值电阻R</w:t>
      </w:r>
      <w:r>
        <w:rPr>
          <w:rFonts w:hint="eastAsia" w:ascii="Times New Roman" w:hAnsi="Times New Roman" w:eastAsia="宋体" w:cs="宋体"/>
          <w:vertAlign w:val="subscript"/>
        </w:rPr>
        <w:t>1</w:t>
      </w:r>
      <w:r>
        <w:rPr>
          <w:rFonts w:hint="eastAsia" w:ascii="Times New Roman" w:hAnsi="Times New Roman" w:eastAsia="宋体" w:cs="宋体"/>
        </w:rPr>
        <w:t>标有“10</w:t>
      </w:r>
      <w:r>
        <w:rPr>
          <w:rFonts w:hint="eastAsia" w:ascii="Times New Roman" w:hAnsi="Times New Roman" w:cs="宋体"/>
        </w:rPr>
        <w:t xml:space="preserve">Ω </w:t>
      </w:r>
      <w:r>
        <w:rPr>
          <w:rFonts w:hint="eastAsia" w:ascii="Times New Roman" w:hAnsi="Times New Roman" w:eastAsia="宋体" w:cs="宋体"/>
        </w:rPr>
        <w:t>1A”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滑动变阻器R</w:t>
      </w:r>
      <w:r>
        <w:rPr>
          <w:rFonts w:hint="eastAsia" w:ascii="Times New Roman" w:hAnsi="Times New Roman" w:eastAsia="宋体" w:cs="宋体"/>
          <w:vertAlign w:val="subscript"/>
        </w:rPr>
        <w:t>2</w:t>
      </w:r>
      <w:r>
        <w:rPr>
          <w:rFonts w:hint="eastAsia" w:ascii="Times New Roman" w:hAnsi="Times New Roman" w:eastAsia="宋体" w:cs="宋体"/>
        </w:rPr>
        <w:t>上标有“2A”字样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闭合开关S。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105025" cy="1857375"/>
            <wp:effectExtent l="0" t="0" r="9525" b="9525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1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当定值电阻R</w:t>
      </w:r>
      <w:r>
        <w:rPr>
          <w:rFonts w:hint="eastAsia" w:ascii="Times New Roman" w:hAnsi="Times New Roman" w:eastAsia="宋体" w:cs="宋体"/>
          <w:vertAlign w:val="subscript"/>
        </w:rPr>
        <w:t>1</w:t>
      </w:r>
      <w:r>
        <w:rPr>
          <w:rFonts w:hint="eastAsia" w:ascii="Times New Roman" w:hAnsi="Times New Roman" w:eastAsia="宋体" w:cs="宋体"/>
        </w:rPr>
        <w:t>通过0.5A电流时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R</w:t>
      </w:r>
      <w:r>
        <w:rPr>
          <w:rFonts w:hint="eastAsia" w:ascii="Times New Roman" w:hAnsi="Times New Roman" w:eastAsia="宋体" w:cs="宋体"/>
          <w:vertAlign w:val="subscript"/>
        </w:rPr>
        <w:t>1</w:t>
      </w:r>
      <w:r>
        <w:rPr>
          <w:rFonts w:hint="eastAsia" w:ascii="Times New Roman" w:hAnsi="Times New Roman" w:eastAsia="宋体" w:cs="宋体"/>
        </w:rPr>
        <w:t>消耗的电功率是多少?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2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在确保电路安全情况下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移动滑片R</w:t>
      </w:r>
      <w:r>
        <w:rPr>
          <w:rFonts w:hint="eastAsia" w:ascii="Times New Roman" w:hAnsi="Times New Roman" w:eastAsia="宋体" w:cs="宋体"/>
          <w:vertAlign w:val="subscript"/>
        </w:rPr>
        <w:t>2</w:t>
      </w:r>
      <w:r>
        <w:rPr>
          <w:rFonts w:hint="eastAsia" w:ascii="Times New Roman" w:hAnsi="Times New Roman" w:eastAsia="宋体" w:cs="宋体"/>
        </w:rPr>
        <w:t>连入电路阻值的取值范围取决于电路中的哪个因素?说明理由。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</w:t>
      </w:r>
      <w:r>
        <w:rPr>
          <w:rFonts w:hint="eastAsia" w:ascii="Times New Roman" w:hAnsi="Times New Roman" w:eastAsia="宋体" w:cs="宋体"/>
        </w:rPr>
        <w:t>3</w:t>
      </w:r>
      <w:r>
        <w:rPr>
          <w:rFonts w:hint="eastAsia" w:ascii="Times New Roman" w:hAnsi="Times New Roman" w:cs="宋体"/>
        </w:rPr>
        <w:t>）</w:t>
      </w:r>
      <w:r>
        <w:rPr>
          <w:rFonts w:hint="eastAsia" w:ascii="Times New Roman" w:hAnsi="Times New Roman" w:eastAsia="宋体" w:cs="宋体"/>
        </w:rPr>
        <w:t>在电路中某位置串联接入一电流表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当变阻器阻值从R</w:t>
      </w:r>
      <w:r>
        <w:rPr>
          <w:rFonts w:hint="eastAsia" w:ascii="Times New Roman" w:hAnsi="Times New Roman" w:cs="宋体"/>
          <w:vertAlign w:val="subscript"/>
        </w:rPr>
        <w:t>0</w:t>
      </w:r>
      <w:r>
        <w:rPr>
          <w:rFonts w:hint="eastAsia" w:ascii="Times New Roman" w:hAnsi="Times New Roman" w:eastAsia="宋体" w:cs="宋体"/>
        </w:rPr>
        <w:t>增大为2R</w:t>
      </w:r>
      <w:r>
        <w:rPr>
          <w:rFonts w:hint="eastAsia" w:ascii="Times New Roman" w:hAnsi="Times New Roman" w:cs="宋体"/>
          <w:vertAlign w:val="subscript"/>
        </w:rPr>
        <w:t>0</w:t>
      </w:r>
      <w:r>
        <w:rPr>
          <w:rFonts w:hint="eastAsia" w:ascii="Times New Roman" w:hAnsi="Times New Roman" w:eastAsia="宋体" w:cs="宋体"/>
        </w:rPr>
        <w:t>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电流表示数从1.9A减小为1.4A</w:t>
      </w:r>
      <w:r>
        <w:rPr>
          <w:rFonts w:hint="eastAsia" w:ascii="Times New Roman" w:hAnsi="Times New Roman" w:cs="宋体"/>
        </w:rPr>
        <w:t>；</w:t>
      </w:r>
      <w:r>
        <w:rPr>
          <w:rFonts w:hint="eastAsia" w:ascii="Times New Roman" w:hAnsi="Times New Roman" w:eastAsia="宋体" w:cs="宋体"/>
        </w:rPr>
        <w:t>同时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在移动变阻器滑片过程中</w:t>
      </w:r>
      <w:r>
        <w:rPr>
          <w:rFonts w:hint="eastAsia" w:ascii="Times New Roman" w:hAnsi="Times New Roman" w:cs="宋体"/>
        </w:rPr>
        <w:t>，</w:t>
      </w:r>
      <w:r>
        <w:rPr>
          <w:rFonts w:hint="eastAsia" w:ascii="Times New Roman" w:hAnsi="Times New Roman" w:eastAsia="宋体" w:cs="宋体"/>
        </w:rPr>
        <w:t>发现电流表示数能达到的最小值为1.35A。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①请确定电流表所接位置并说明理由</w:t>
      </w:r>
      <w:r>
        <w:rPr>
          <w:rFonts w:hint="eastAsia" w:ascii="Times New Roman" w:hAnsi="Times New Roman" w:cs="宋体"/>
        </w:rPr>
        <w:t>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eastAsia="宋体" w:cs="宋体"/>
        </w:rPr>
        <w:t>②请通过计算确定电源电压和变阻器R</w:t>
      </w:r>
      <w:r>
        <w:rPr>
          <w:rFonts w:hint="eastAsia" w:ascii="Times New Roman" w:hAnsi="Times New Roman" w:eastAsia="宋体" w:cs="宋体"/>
          <w:vertAlign w:val="subscript"/>
        </w:rPr>
        <w:t>2</w:t>
      </w:r>
      <w:r>
        <w:rPr>
          <w:rFonts w:hint="eastAsia" w:ascii="Times New Roman" w:hAnsi="Times New Roman" w:eastAsia="宋体" w:cs="宋体"/>
        </w:rPr>
        <w:t>的最大值。</w:t>
      </w:r>
    </w:p>
    <w:p>
      <w:pPr>
        <w:spacing w:line="360" w:lineRule="auto"/>
        <w:rPr>
          <w:rFonts w:ascii="Times New Roman" w:hAnsi="Times New Roman" w:cs="宋体"/>
        </w:rPr>
      </w:pPr>
    </w:p>
    <w:p>
      <w:pPr>
        <w:pStyle w:val="50"/>
        <w:tabs>
          <w:tab w:val="left" w:pos="8647"/>
        </w:tabs>
        <w:spacing w:line="280" w:lineRule="auto"/>
        <w:ind w:left="-142" w:right="225" w:firstLine="284"/>
        <w:jc w:val="center"/>
        <w:rPr>
          <w:rFonts w:ascii="黑体" w:hAnsi="黑体" w:eastAsia="黑体"/>
          <w:color w:val="FF0000"/>
          <w:lang w:eastAsia="zh-CN"/>
        </w:rPr>
      </w:pPr>
    </w:p>
    <w:sectPr>
      <w:headerReference r:id="rId3" w:type="default"/>
      <w:footerReference r:id="rId4" w:type="default"/>
      <w:type w:val="continuous"/>
      <w:pgSz w:w="11910" w:h="16840"/>
      <w:pgMar w:top="1380" w:right="1680" w:bottom="720" w:left="1500" w:header="708" w:footer="520" w:gutter="0"/>
      <w:pgNumType w:start="1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YaHei UI">
    <w:altName w:val="Arial Unicode MS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AA"/>
    <w:rsid w:val="00006CC2"/>
    <w:rsid w:val="00013A7D"/>
    <w:rsid w:val="000E0EEB"/>
    <w:rsid w:val="0020477C"/>
    <w:rsid w:val="00233DCB"/>
    <w:rsid w:val="002917D4"/>
    <w:rsid w:val="002B76A2"/>
    <w:rsid w:val="002C22C6"/>
    <w:rsid w:val="002D6441"/>
    <w:rsid w:val="004C49A1"/>
    <w:rsid w:val="004D0BA6"/>
    <w:rsid w:val="00544FA5"/>
    <w:rsid w:val="00600FEB"/>
    <w:rsid w:val="00692666"/>
    <w:rsid w:val="0079713B"/>
    <w:rsid w:val="007B2B3B"/>
    <w:rsid w:val="00807C20"/>
    <w:rsid w:val="00821FC0"/>
    <w:rsid w:val="00837092"/>
    <w:rsid w:val="008D3F49"/>
    <w:rsid w:val="00944FFD"/>
    <w:rsid w:val="00A130C0"/>
    <w:rsid w:val="00A26F01"/>
    <w:rsid w:val="00A304C1"/>
    <w:rsid w:val="00A6716D"/>
    <w:rsid w:val="00BB29AA"/>
    <w:rsid w:val="00C04705"/>
    <w:rsid w:val="00C25D70"/>
    <w:rsid w:val="00CA4599"/>
    <w:rsid w:val="00D24853"/>
    <w:rsid w:val="00D532D7"/>
    <w:rsid w:val="00D54C04"/>
    <w:rsid w:val="00D95D8C"/>
    <w:rsid w:val="00DC19DC"/>
    <w:rsid w:val="00E470FB"/>
    <w:rsid w:val="00E63B5E"/>
    <w:rsid w:val="00E82578"/>
    <w:rsid w:val="00E93A0A"/>
    <w:rsid w:val="00F37899"/>
    <w:rsid w:val="00FE1B5B"/>
    <w:rsid w:val="427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outlineLvl w:val="0"/>
    </w:pPr>
    <w:rPr>
      <w:rFonts w:ascii="Times New Roman" w:hAnsi="Times New Roman" w:eastAsia="宋体" w:cs="Times New Roman"/>
      <w:i/>
      <w:iCs/>
      <w:kern w:val="0"/>
      <w:sz w:val="18"/>
      <w:lang w:val="zh-CN" w:eastAsia="zh-CN"/>
    </w:rPr>
  </w:style>
  <w:style w:type="paragraph" w:styleId="3">
    <w:name w:val="heading 4"/>
    <w:basedOn w:val="1"/>
    <w:next w:val="1"/>
    <w:link w:val="27"/>
    <w:qFormat/>
    <w:uiPriority w:val="0"/>
    <w:pPr>
      <w:keepNext/>
      <w:outlineLvl w:val="3"/>
    </w:pPr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5"/>
    <w:qFormat/>
    <w:uiPriority w:val="0"/>
    <w:pPr>
      <w:spacing w:after="0" w:line="240" w:lineRule="auto"/>
      <w:jc w:val="left"/>
    </w:pPr>
    <w:rPr>
      <w:rFonts w:ascii="Calibri" w:hAnsi="Calibri" w:eastAsia="宋体" w:cs="Times New Roman"/>
    </w:rPr>
  </w:style>
  <w:style w:type="paragraph" w:styleId="5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6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kern w:val="0"/>
      <w:sz w:val="21"/>
      <w:szCs w:val="22"/>
      <w:lang w:val="en-US" w:eastAsia="zh-CN" w:bidi="ar-SA"/>
    </w:rPr>
  </w:style>
  <w:style w:type="paragraph" w:styleId="7">
    <w:name w:val="Plain Text"/>
    <w:basedOn w:val="1"/>
    <w:link w:val="32"/>
    <w:qFormat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styleId="8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38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annotation subject"/>
    <w:basedOn w:val="4"/>
    <w:next w:val="4"/>
    <w:link w:val="46"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nhideWhenUsed/>
    <w:uiPriority w:val="99"/>
    <w:rPr>
      <w:color w:val="0000FF"/>
      <w:u w:val="single"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customStyle="1" w:styleId="19">
    <w:name w:val="页眉 Char"/>
    <w:basedOn w:val="15"/>
    <w:link w:val="10"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uiPriority w:val="99"/>
    <w:rPr>
      <w:sz w:val="18"/>
      <w:szCs w:val="18"/>
    </w:rPr>
  </w:style>
  <w:style w:type="table" w:customStyle="1" w:styleId="21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 Char"/>
    <w:basedOn w:val="15"/>
    <w:link w:val="5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paragraph" w:styleId="23">
    <w:name w:val="List Paragraph"/>
    <w:basedOn w:val="1"/>
    <w:qFormat/>
    <w:uiPriority w:val="1"/>
    <w:pPr>
      <w:autoSpaceDE w:val="0"/>
      <w:autoSpaceDN w:val="0"/>
      <w:ind w:left="401" w:right="108" w:hanging="314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spacing w:before="24"/>
      <w:jc w:val="center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25">
    <w:name w:val="批注框文本 Char"/>
    <w:basedOn w:val="15"/>
    <w:link w:val="8"/>
    <w:uiPriority w:val="99"/>
    <w:rPr>
      <w:sz w:val="18"/>
      <w:szCs w:val="18"/>
    </w:rPr>
  </w:style>
  <w:style w:type="character" w:customStyle="1" w:styleId="26">
    <w:name w:val="标题 1 Char"/>
    <w:basedOn w:val="15"/>
    <w:link w:val="2"/>
    <w:uiPriority w:val="0"/>
    <w:rPr>
      <w:rFonts w:ascii="Times New Roman" w:hAnsi="Times New Roman" w:eastAsia="宋体" w:cs="Times New Roman"/>
      <w:i/>
      <w:iCs/>
      <w:kern w:val="0"/>
      <w:sz w:val="18"/>
      <w:szCs w:val="24"/>
      <w:lang w:val="zh-CN" w:eastAsia="zh-CN"/>
    </w:rPr>
  </w:style>
  <w:style w:type="character" w:customStyle="1" w:styleId="27">
    <w:name w:val="标题 4 Char"/>
    <w:basedOn w:val="15"/>
    <w:link w:val="3"/>
    <w:qFormat/>
    <w:uiPriority w:val="0"/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paragraph" w:customStyle="1" w:styleId="28">
    <w:name w:val="DefaultParagraph"/>
    <w:link w:val="29"/>
    <w:qFormat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DefaultParagraph Char Char"/>
    <w:link w:val="28"/>
    <w:qFormat/>
    <w:locked/>
    <w:uiPriority w:val="0"/>
    <w:rPr>
      <w:rFonts w:ascii="Times New Roman" w:hAnsi="Calibri" w:eastAsia="宋体" w:cs="Times New Roman"/>
    </w:rPr>
  </w:style>
  <w:style w:type="paragraph" w:customStyle="1" w:styleId="3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1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32">
    <w:name w:val="纯文本 Char"/>
    <w:basedOn w:val="15"/>
    <w:link w:val="7"/>
    <w:qFormat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customStyle="1" w:styleId="33">
    <w:name w:val="列出段落1"/>
    <w:basedOn w:val="1"/>
    <w:qFormat/>
    <w:uiPriority w:val="0"/>
    <w:pPr>
      <w:ind w:left="107"/>
    </w:pPr>
    <w:rPr>
      <w:rFonts w:ascii="Times New Roman" w:hAnsi="Times New Roman" w:eastAsia="宋体" w:cs="Times New Roman"/>
      <w:szCs w:val="22"/>
    </w:rPr>
  </w:style>
  <w:style w:type="paragraph" w:customStyle="1" w:styleId="3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35">
    <w:name w:val="页脚 Char1"/>
    <w:qFormat/>
    <w:uiPriority w:val="99"/>
    <w:rPr>
      <w:kern w:val="2"/>
      <w:sz w:val="18"/>
      <w:szCs w:val="18"/>
    </w:rPr>
  </w:style>
  <w:style w:type="character" w:customStyle="1" w:styleId="36">
    <w:name w:val="DefaultParagraph Char"/>
    <w:uiPriority w:val="0"/>
    <w:rPr>
      <w:rFonts w:hAnsi="Calibri"/>
      <w:kern w:val="2"/>
      <w:sz w:val="21"/>
      <w:szCs w:val="22"/>
      <w:lang w:val="en-US" w:eastAsia="zh-CN" w:bidi="ar-SA"/>
    </w:rPr>
  </w:style>
  <w:style w:type="character" w:customStyle="1" w:styleId="37">
    <w:name w:val="apple-style-span"/>
    <w:basedOn w:val="15"/>
    <w:uiPriority w:val="0"/>
  </w:style>
  <w:style w:type="character" w:customStyle="1" w:styleId="38">
    <w:name w:val="普通(网站) Char"/>
    <w:link w:val="11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uc_q_object1"/>
    <w:qFormat/>
    <w:uiPriority w:val="0"/>
    <w:rPr>
      <w:rFonts w:hint="default" w:ascii="Times" w:hAnsi="Times" w:cs="Times"/>
      <w:sz w:val="17"/>
      <w:szCs w:val="17"/>
    </w:rPr>
  </w:style>
  <w:style w:type="paragraph" w:customStyle="1" w:styleId="40">
    <w:name w:val="Normal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character" w:customStyle="1" w:styleId="41">
    <w:name w:val="latex_linear"/>
    <w:basedOn w:val="15"/>
    <w:qFormat/>
    <w:uiPriority w:val="0"/>
  </w:style>
  <w:style w:type="table" w:customStyle="1" w:styleId="42">
    <w:name w:val="edittable"/>
    <w:basedOn w:val="13"/>
    <w:qFormat/>
    <w:uiPriority w:val="0"/>
    <w:rPr>
      <w:rFonts w:ascii="Times New Roman" w:hAnsi="Times New Roman" w:eastAsia="宋体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mjx_assistive_mathml"/>
    <w:uiPriority w:val="0"/>
  </w:style>
  <w:style w:type="paragraph" w:styleId="44">
    <w:name w:val="No Spacing"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  <w:style w:type="character" w:customStyle="1" w:styleId="45">
    <w:name w:val="批注文字 Char"/>
    <w:basedOn w:val="15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46">
    <w:name w:val="批注主题 Char"/>
    <w:basedOn w:val="45"/>
    <w:link w:val="12"/>
    <w:uiPriority w:val="0"/>
    <w:rPr>
      <w:rFonts w:ascii="Calibri" w:hAnsi="Calibri" w:eastAsia="宋体" w:cs="Times New Roman"/>
      <w:b/>
      <w:bCs/>
      <w:szCs w:val="24"/>
    </w:rPr>
  </w:style>
  <w:style w:type="paragraph" w:customStyle="1" w:styleId="47">
    <w:name w:val="纯文本_0"/>
    <w:basedOn w:val="1"/>
    <w:uiPriority w:val="0"/>
    <w:pPr>
      <w:spacing w:after="0" w:line="240" w:lineRule="auto"/>
    </w:pPr>
    <w:rPr>
      <w:rFonts w:ascii="宋体" w:hAnsi="Courier New" w:eastAsia="宋体" w:cs="Courier New"/>
      <w:szCs w:val="21"/>
    </w:rPr>
  </w:style>
  <w:style w:type="paragraph" w:customStyle="1" w:styleId="48">
    <w:name w:val="正文_0"/>
    <w:link w:val="49"/>
    <w:qFormat/>
    <w:uiPriority w:val="0"/>
    <w:pPr>
      <w:spacing w:after="160" w:line="259" w:lineRule="auto"/>
    </w:pPr>
    <w:rPr>
      <w:rFonts w:ascii="Calibri" w:hAnsi="Calibri" w:eastAsia="等线" w:cs="Times New Roman"/>
      <w:kern w:val="0"/>
      <w:sz w:val="22"/>
      <w:szCs w:val="22"/>
      <w:lang w:val="en-US" w:eastAsia="zh-CN" w:bidi="ar-SA"/>
    </w:rPr>
  </w:style>
  <w:style w:type="character" w:customStyle="1" w:styleId="49">
    <w:name w:val="正文_0 Char"/>
    <w:link w:val="48"/>
    <w:uiPriority w:val="0"/>
    <w:rPr>
      <w:rFonts w:ascii="Calibri" w:hAnsi="Calibri" w:eastAsia="等线" w:cs="Times New Roman"/>
      <w:kern w:val="0"/>
      <w:sz w:val="22"/>
    </w:rPr>
  </w:style>
  <w:style w:type="paragraph" w:customStyle="1" w:styleId="50">
    <w:name w:val="标题 11"/>
    <w:basedOn w:val="1"/>
    <w:qFormat/>
    <w:uiPriority w:val="1"/>
    <w:pPr>
      <w:autoSpaceDE w:val="0"/>
      <w:autoSpaceDN w:val="0"/>
      <w:spacing w:after="0" w:line="240" w:lineRule="auto"/>
      <w:ind w:left="1181" w:hanging="2060"/>
      <w:jc w:val="left"/>
      <w:outlineLvl w:val="1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customStyle="1" w:styleId="51">
    <w:name w:val="标题 21"/>
    <w:basedOn w:val="1"/>
    <w:qFormat/>
    <w:uiPriority w:val="1"/>
    <w:pPr>
      <w:autoSpaceDE w:val="0"/>
      <w:autoSpaceDN w:val="0"/>
      <w:spacing w:after="0" w:line="240" w:lineRule="auto"/>
      <w:ind w:left="153"/>
      <w:jc w:val="left"/>
      <w:outlineLvl w:val="2"/>
    </w:pPr>
    <w:rPr>
      <w:rFonts w:ascii="Times New Roman" w:hAnsi="Times New Roman" w:eastAsia="Times New Roman" w:cs="Times New Roman"/>
      <w:kern w:val="0"/>
      <w:sz w:val="24"/>
      <w:lang w:eastAsia="en-US"/>
    </w:rPr>
  </w:style>
  <w:style w:type="paragraph" w:customStyle="1" w:styleId="52">
    <w:name w:val="标题 31"/>
    <w:basedOn w:val="1"/>
    <w:qFormat/>
    <w:uiPriority w:val="1"/>
    <w:pPr>
      <w:autoSpaceDE w:val="0"/>
      <w:autoSpaceDN w:val="0"/>
      <w:spacing w:after="0" w:line="240" w:lineRule="auto"/>
      <w:ind w:left="120"/>
      <w:jc w:val="left"/>
      <w:outlineLvl w:val="3"/>
    </w:pPr>
    <w:rPr>
      <w:rFonts w:ascii="宋体" w:hAnsi="宋体" w:eastAsia="宋体" w:cs="宋体"/>
      <w:b/>
      <w:bCs/>
      <w:kern w:val="0"/>
      <w:szCs w:val="21"/>
      <w:lang w:eastAsia="en-US"/>
    </w:rPr>
  </w:style>
  <w:style w:type="paragraph" w:customStyle="1" w:styleId="53">
    <w:name w:val="Body text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4">
    <w:name w:val="Picture caption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55">
    <w:name w:val="ps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598</Words>
  <Characters>3414</Characters>
  <Lines>28</Lines>
  <Paragraphs>8</Paragraphs>
  <TotalTime>0</TotalTime>
  <ScaleCrop>false</ScaleCrop>
  <LinksUpToDate>false</LinksUpToDate>
  <CharactersWithSpaces>4004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2021-02-07T13:35:00Z</dcterms:created>
  <dc:creator>User</dc:creator>
  <cp:lastModifiedBy>zhanghoufu</cp:lastModifiedBy>
  <dcterms:modified xsi:type="dcterms:W3CDTF">2021-03-13T07:40:52Z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