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00B0F0"/>
          <w:sz w:val="32"/>
        </w:rPr>
      </w:pPr>
      <w:r>
        <w:rPr>
          <w:rFonts w:ascii="宋体" w:hAnsi="宋体"/>
          <w:b/>
          <w:color w:val="00B0F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10312400</wp:posOffset>
            </wp:positionH>
            <wp:positionV relativeFrom="topMargin">
              <wp:posOffset>10261600</wp:posOffset>
            </wp:positionV>
            <wp:extent cx="266700" cy="254000"/>
            <wp:effectExtent l="0" t="0" r="0" b="0"/>
            <wp:wrapNone/>
            <wp:docPr id="1353" name="图片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" name="图片 13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color w:val="00B0F0"/>
          <w:sz w:val="32"/>
        </w:rPr>
        <w:t>南充市二</w:t>
      </w:r>
      <w:r>
        <w:rPr>
          <w:rFonts w:ascii="Times New Roman" w:hAnsi="Times New Roman" w:eastAsia="Times New Roman" w:cs="Times New Roman"/>
          <w:b/>
          <w:color w:val="00B0F0"/>
          <w:sz w:val="32"/>
        </w:rPr>
        <w:t>0</w:t>
      </w:r>
      <w:r>
        <w:rPr>
          <w:rFonts w:ascii="宋体" w:hAnsi="宋体"/>
          <w:b/>
          <w:color w:val="00B0F0"/>
          <w:sz w:val="32"/>
        </w:rPr>
        <w:t>二</w:t>
      </w:r>
      <w:r>
        <w:rPr>
          <w:rFonts w:ascii="Times New Roman" w:hAnsi="Times New Roman" w:eastAsia="Times New Roman" w:cs="Times New Roman"/>
          <w:b/>
          <w:color w:val="00B0F0"/>
          <w:sz w:val="32"/>
        </w:rPr>
        <w:t>0</w:t>
      </w:r>
      <w:r>
        <w:rPr>
          <w:rFonts w:ascii="宋体" w:hAnsi="宋体"/>
          <w:b/>
          <w:color w:val="00B0F0"/>
          <w:sz w:val="32"/>
        </w:rPr>
        <w:t>年初中学业水平考试</w:t>
      </w:r>
    </w:p>
    <w:p>
      <w:pPr>
        <w:spacing w:line="360" w:lineRule="auto"/>
        <w:jc w:val="center"/>
        <w:textAlignment w:val="center"/>
        <w:rPr>
          <w:rFonts w:ascii="宋体" w:hAnsi="宋体"/>
          <w:b/>
          <w:color w:val="00B0F0"/>
          <w:sz w:val="32"/>
        </w:rPr>
      </w:pPr>
      <w:r>
        <w:rPr>
          <w:rFonts w:ascii="宋体" w:hAnsi="宋体"/>
          <w:b/>
          <w:color w:val="00B0F0"/>
          <w:sz w:val="32"/>
        </w:rPr>
        <w:t>理科综合试卷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说明：</w:t>
      </w:r>
      <w:r>
        <w:rPr>
          <w:rFonts w:ascii="Times New Roman" w:hAnsi="Times New Roman" w:eastAsia="Times New Roman" w:cs="Times New Roman"/>
          <w:b/>
          <w:sz w:val="24"/>
        </w:rPr>
        <w:t>1.</w:t>
      </w:r>
      <w:r>
        <w:rPr>
          <w:rFonts w:ascii="宋体" w:hAnsi="宋体"/>
          <w:b/>
          <w:sz w:val="24"/>
        </w:rPr>
        <w:t>理科综合试卷包括物理、化学两部分，满分</w:t>
      </w:r>
      <w:r>
        <w:rPr>
          <w:rFonts w:ascii="Times New Roman" w:hAnsi="Times New Roman" w:eastAsia="Times New Roman" w:cs="Times New Roman"/>
          <w:b/>
          <w:sz w:val="24"/>
        </w:rPr>
        <w:t>200</w:t>
      </w:r>
      <w:r>
        <w:rPr>
          <w:rFonts w:ascii="宋体" w:hAnsi="宋体"/>
          <w:b/>
          <w:sz w:val="24"/>
        </w:rPr>
        <w:t>分。其中物理</w:t>
      </w:r>
      <w:r>
        <w:rPr>
          <w:rFonts w:ascii="Times New Roman" w:hAnsi="Times New Roman" w:eastAsia="Times New Roman" w:cs="Times New Roman"/>
          <w:b/>
          <w:sz w:val="24"/>
        </w:rPr>
        <w:t>100</w:t>
      </w:r>
      <w:r>
        <w:rPr>
          <w:rFonts w:ascii="宋体" w:hAnsi="宋体"/>
          <w:b/>
          <w:sz w:val="24"/>
        </w:rPr>
        <w:t>分</w:t>
      </w:r>
      <w:r>
        <w:rPr>
          <w:rFonts w:ascii="Times New Roman" w:hAnsi="Times New Roman" w:eastAsia="Times New Roman" w:cs="Times New Roman"/>
          <w:b/>
          <w:sz w:val="24"/>
        </w:rPr>
        <w:t>(</w:t>
      </w:r>
      <w:r>
        <w:rPr>
          <w:rFonts w:ascii="宋体" w:hAnsi="宋体"/>
          <w:b/>
          <w:sz w:val="24"/>
        </w:rPr>
        <w:t>按</w:t>
      </w:r>
      <w:r>
        <w:rPr>
          <w:rFonts w:ascii="Times New Roman" w:hAnsi="Times New Roman" w:eastAsia="Times New Roman" w:cs="Times New Roman"/>
          <w:b/>
          <w:sz w:val="24"/>
        </w:rPr>
        <w:t>90</w:t>
      </w:r>
      <w:r>
        <w:rPr>
          <w:rFonts w:ascii="宋体" w:hAnsi="宋体"/>
          <w:b/>
          <w:sz w:val="24"/>
        </w:rPr>
        <w:t>分折合计入总成绩</w:t>
      </w:r>
      <w:r>
        <w:rPr>
          <w:rFonts w:ascii="Times New Roman" w:hAnsi="Times New Roman" w:eastAsia="Times New Roman" w:cs="Times New Roman"/>
          <w:b/>
          <w:sz w:val="24"/>
        </w:rPr>
        <w:t>)</w:t>
      </w:r>
      <w:r>
        <w:rPr>
          <w:rFonts w:ascii="宋体" w:hAnsi="宋体"/>
          <w:b/>
          <w:sz w:val="24"/>
        </w:rPr>
        <w:t>，化学</w:t>
      </w:r>
      <w:r>
        <w:rPr>
          <w:rFonts w:ascii="Times New Roman" w:hAnsi="Times New Roman" w:eastAsia="Times New Roman" w:cs="Times New Roman"/>
          <w:b/>
          <w:sz w:val="24"/>
        </w:rPr>
        <w:t>100</w:t>
      </w:r>
      <w:r>
        <w:rPr>
          <w:rFonts w:ascii="宋体" w:hAnsi="宋体"/>
          <w:b/>
          <w:sz w:val="24"/>
        </w:rPr>
        <w:t>分</w:t>
      </w:r>
      <w:r>
        <w:rPr>
          <w:rFonts w:ascii="Times New Roman" w:hAnsi="Times New Roman" w:eastAsia="Times New Roman" w:cs="Times New Roman"/>
          <w:b/>
          <w:sz w:val="24"/>
        </w:rPr>
        <w:t>(</w:t>
      </w:r>
      <w:r>
        <w:rPr>
          <w:rFonts w:ascii="宋体" w:hAnsi="宋体"/>
          <w:b/>
          <w:sz w:val="24"/>
        </w:rPr>
        <w:t>按</w:t>
      </w:r>
      <w:r>
        <w:rPr>
          <w:rFonts w:ascii="Times New Roman" w:hAnsi="Times New Roman" w:eastAsia="Times New Roman" w:cs="Times New Roman"/>
          <w:b/>
          <w:sz w:val="24"/>
        </w:rPr>
        <w:t>60</w:t>
      </w:r>
      <w:r>
        <w:rPr>
          <w:rFonts w:ascii="宋体" w:hAnsi="宋体"/>
          <w:b/>
          <w:sz w:val="24"/>
        </w:rPr>
        <w:t>分折合计入总成绩</w:t>
      </w:r>
      <w:r>
        <w:rPr>
          <w:rFonts w:ascii="Times New Roman" w:hAnsi="Times New Roman" w:eastAsia="Times New Roman" w:cs="Times New Roman"/>
          <w:b/>
          <w:sz w:val="24"/>
        </w:rPr>
        <w:t>)</w:t>
      </w:r>
      <w:r>
        <w:rPr>
          <w:rFonts w:ascii="宋体" w:hAnsi="宋体"/>
          <w:b/>
          <w:sz w:val="24"/>
        </w:rPr>
        <w:t>。考试时间共</w:t>
      </w:r>
      <w:r>
        <w:rPr>
          <w:rFonts w:ascii="Times New Roman" w:hAnsi="Times New Roman" w:eastAsia="Times New Roman" w:cs="Times New Roman"/>
          <w:b/>
          <w:sz w:val="24"/>
        </w:rPr>
        <w:t>120</w:t>
      </w:r>
      <w:r>
        <w:rPr>
          <w:rFonts w:ascii="宋体" w:hAnsi="宋体"/>
          <w:b/>
          <w:sz w:val="24"/>
        </w:rPr>
        <w:t>分钟。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2.</w:t>
      </w:r>
      <w:r>
        <w:rPr>
          <w:rFonts w:ascii="宋体" w:hAnsi="宋体"/>
          <w:b/>
          <w:sz w:val="24"/>
        </w:rPr>
        <w:t>答题前，考生务必将自己的姓名、座位号、准考证号、身份证号填写在答题卡规定的位置上。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3.</w:t>
      </w:r>
      <w:r>
        <w:rPr>
          <w:rFonts w:ascii="宋体" w:hAnsi="宋体"/>
          <w:b/>
          <w:sz w:val="24"/>
        </w:rPr>
        <w:t>必须使用</w:t>
      </w:r>
      <w:r>
        <w:rPr>
          <w:rFonts w:ascii="Times New Roman" w:hAnsi="Times New Roman" w:eastAsia="Times New Roman" w:cs="Times New Roman"/>
          <w:b/>
          <w:sz w:val="24"/>
        </w:rPr>
        <w:t>0.5</w:t>
      </w:r>
      <w:r>
        <w:rPr>
          <w:rFonts w:ascii="宋体" w:hAnsi="宋体"/>
          <w:b/>
          <w:sz w:val="24"/>
        </w:rPr>
        <w:t>毫米黑色签字笔，将答案书写在答题卡规定的位置上。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4.</w:t>
      </w:r>
      <w:r>
        <w:rPr>
          <w:rFonts w:ascii="宋体" w:hAnsi="宋体"/>
          <w:b/>
          <w:sz w:val="24"/>
        </w:rPr>
        <w:t>所有题目必须在答题卡上作答，在试题卷上、草稿纸上答题无效。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5.</w:t>
      </w:r>
      <w:r>
        <w:rPr>
          <w:rFonts w:ascii="宋体" w:hAnsi="宋体"/>
          <w:b/>
          <w:sz w:val="24"/>
        </w:rPr>
        <w:t>考试结束后，考生只将答题卡交回。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物理部分第</w:t>
      </w:r>
      <w:r>
        <w:rPr>
          <w:rFonts w:ascii="Times New Roman" w:hAnsi="Times New Roman" w:eastAsia="Times New Roman" w:cs="Times New Roman"/>
          <w:b/>
          <w:sz w:val="24"/>
        </w:rPr>
        <w:t>I</w:t>
      </w:r>
      <w:r>
        <w:rPr>
          <w:rFonts w:ascii="宋体" w:hAnsi="宋体"/>
          <w:b/>
          <w:sz w:val="24"/>
        </w:rPr>
        <w:t>卷</w:t>
      </w:r>
      <w:r>
        <w:rPr>
          <w:rFonts w:ascii="Times New Roman" w:hAnsi="Times New Roman" w:eastAsia="Times New Roman" w:cs="Times New Roman"/>
          <w:b/>
          <w:sz w:val="24"/>
        </w:rPr>
        <w:t>(</w:t>
      </w:r>
      <w:r>
        <w:rPr>
          <w:rFonts w:ascii="宋体" w:hAnsi="宋体"/>
          <w:b/>
          <w:sz w:val="24"/>
        </w:rPr>
        <w:t>选择题，共</w:t>
      </w:r>
      <w:r>
        <w:rPr>
          <w:rFonts w:ascii="Times New Roman" w:hAnsi="Times New Roman" w:eastAsia="Times New Roman" w:cs="Times New Roman"/>
          <w:b/>
          <w:sz w:val="24"/>
        </w:rPr>
        <w:t>38</w:t>
      </w:r>
      <w:r>
        <w:rPr>
          <w:rFonts w:ascii="宋体" w:hAnsi="宋体"/>
          <w:b/>
          <w:sz w:val="24"/>
        </w:rPr>
        <w:t>分</w:t>
      </w:r>
      <w:r>
        <w:rPr>
          <w:rFonts w:ascii="Times New Roman" w:hAnsi="Times New Roman" w:eastAsia="Times New Roman" w:cs="Times New Roman"/>
          <w:b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  <w:r>
        <w:rPr>
          <w:rFonts w:ascii="Times New Roman" w:hAnsi="Times New Roman" w:eastAsia="Times New Roman" w:cs="Times New Roman"/>
          <w:b/>
          <w:sz w:val="24"/>
        </w:rPr>
        <w:t>(</w:t>
      </w:r>
      <w:r>
        <w:rPr>
          <w:rFonts w:ascii="宋体" w:hAnsi="宋体"/>
          <w:b/>
          <w:sz w:val="24"/>
        </w:rPr>
        <w:t>本大题</w:t>
      </w:r>
      <w:r>
        <w:rPr>
          <w:rFonts w:ascii="Times New Roman" w:hAnsi="Times New Roman" w:eastAsia="Times New Roman" w:cs="Times New Roman"/>
          <w:b/>
          <w:sz w:val="24"/>
        </w:rPr>
        <w:t>1</w:t>
      </w:r>
      <w:r>
        <w:rPr>
          <w:rFonts w:ascii="宋体" w:hAnsi="宋体"/>
          <w:b/>
          <w:sz w:val="24"/>
        </w:rPr>
        <w:t>一</w:t>
      </w:r>
      <w:r>
        <w:rPr>
          <w:rFonts w:ascii="Times New Roman" w:hAnsi="Times New Roman" w:eastAsia="Times New Roman" w:cs="Times New Roman"/>
          <w:b/>
          <w:sz w:val="24"/>
        </w:rPr>
        <w:t>10</w:t>
      </w:r>
      <w:r>
        <w:rPr>
          <w:rFonts w:ascii="宋体" w:hAnsi="宋体"/>
          <w:b/>
          <w:sz w:val="24"/>
        </w:rPr>
        <w:t>小题只有一项符合题目要求，每小题</w:t>
      </w:r>
      <w:r>
        <w:rPr>
          <w:rFonts w:ascii="Times New Roman" w:hAnsi="Times New Roman" w:eastAsia="Times New Roman" w:cs="Times New Roman"/>
          <w:b/>
          <w:sz w:val="24"/>
        </w:rPr>
        <w:t>3</w:t>
      </w:r>
      <w:r>
        <w:rPr>
          <w:rFonts w:ascii="宋体" w:hAnsi="宋体"/>
          <w:b/>
          <w:sz w:val="24"/>
        </w:rPr>
        <w:t>分；</w:t>
      </w:r>
      <w:r>
        <w:rPr>
          <w:rFonts w:ascii="Times New Roman" w:hAnsi="Times New Roman" w:eastAsia="Times New Roman" w:cs="Times New Roman"/>
          <w:b/>
          <w:sz w:val="24"/>
        </w:rPr>
        <w:t>11--12</w:t>
      </w:r>
      <w:r>
        <w:rPr>
          <w:rFonts w:ascii="宋体" w:hAnsi="宋体"/>
          <w:b/>
          <w:sz w:val="24"/>
        </w:rPr>
        <w:t>小题有多项符合题目要求，全部选对得</w:t>
      </w:r>
      <w:r>
        <w:rPr>
          <w:rFonts w:ascii="Times New Roman" w:hAnsi="Times New Roman" w:eastAsia="Times New Roman" w:cs="Times New Roman"/>
          <w:b/>
          <w:sz w:val="24"/>
        </w:rPr>
        <w:t>4</w:t>
      </w:r>
      <w:r>
        <w:rPr>
          <w:rFonts w:ascii="宋体" w:hAnsi="宋体"/>
          <w:b/>
          <w:sz w:val="24"/>
        </w:rPr>
        <w:t>分，选对但不全的得</w:t>
      </w: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分，有错的得</w:t>
      </w:r>
      <w:r>
        <w:rPr>
          <w:rFonts w:ascii="Times New Roman" w:hAnsi="Times New Roman" w:eastAsia="Times New Roman" w:cs="Times New Roman"/>
          <w:b/>
          <w:sz w:val="24"/>
        </w:rPr>
        <w:t>0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hAnsi="Times New Roman" w:eastAsia="Times New Roman" w:cs="Times New Roman"/>
          <w:b/>
          <w:sz w:val="24"/>
        </w:rPr>
        <w:t>38</w:t>
      </w:r>
      <w:r>
        <w:rPr>
          <w:rFonts w:ascii="宋体" w:hAnsi="宋体"/>
          <w:b/>
          <w:sz w:val="24"/>
        </w:rPr>
        <w:t>分。</w:t>
      </w:r>
      <w:r>
        <w:rPr>
          <w:rFonts w:ascii="Times New Roman" w:hAnsi="Times New Roman" w:eastAsia="Times New Roman" w:cs="Times New Roman"/>
          <w:b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1.</w:t>
      </w:r>
      <w:r>
        <w:rPr>
          <w:rFonts w:ascii="宋体" w:hAnsi="宋体"/>
        </w:rPr>
        <w:t>下列估计符合生活实际的是（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正常成年人的步行速度约为</w:t>
      </w:r>
      <w:r>
        <w:rPr>
          <w:rFonts w:ascii="Times New Roman" w:hAnsi="Times New Roman" w:eastAsia="Times New Roman" w:cs="Times New Roman"/>
        </w:rPr>
        <w:t>5m/s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</w:rPr>
        <w:t xml:space="preserve">B. </w:t>
      </w:r>
      <w:r>
        <w:rPr>
          <w:rFonts w:ascii="宋体" w:hAnsi="宋体"/>
        </w:rPr>
        <w:t>新物理课本中一张纸的厚度约为</w:t>
      </w:r>
      <w:r>
        <w:rPr>
          <w:rFonts w:ascii="Times New Roman" w:hAnsi="Times New Roman" w:eastAsia="Times New Roman" w:cs="Times New Roman"/>
        </w:rPr>
        <w:t>0.1mm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</w:rPr>
        <w:t xml:space="preserve">C. </w:t>
      </w:r>
      <w:r>
        <w:rPr>
          <w:rFonts w:ascii="宋体" w:hAnsi="宋体"/>
        </w:rPr>
        <w:t>一个苹果的质量约为</w:t>
      </w:r>
      <w:r>
        <w:rPr>
          <w:rFonts w:ascii="Times New Roman" w:hAnsi="Times New Roman" w:eastAsia="Times New Roman" w:cs="Times New Roman"/>
        </w:rPr>
        <w:t>1.5kg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/>
        </w:rPr>
        <w:t xml:space="preserve">D. </w:t>
      </w:r>
      <w:r>
        <w:rPr>
          <w:rFonts w:ascii="宋体" w:hAnsi="宋体"/>
        </w:rPr>
        <w:t>正常眼睛在观察近处物体时，最清晰而又不疲劳的距离大约为</w:t>
      </w:r>
      <w:r>
        <w:rPr>
          <w:rFonts w:ascii="Times New Roman" w:hAnsi="Times New Roman" w:eastAsia="Times New Roman" w:cs="Times New Roman"/>
        </w:rPr>
        <w:t>10cm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．正常成年人的步行速度约为</w:t>
      </w:r>
      <w:r>
        <w:rPr>
          <w:rFonts w:ascii="Times New Roman" w:hAnsi="Times New Roman" w:eastAsia="Times New Roman" w:cs="Times New Roman"/>
          <w:color w:val="000000"/>
        </w:rPr>
        <w:t>1.1m/s</w:t>
      </w:r>
      <w:r>
        <w:rPr>
          <w:rFonts w:ascii="宋体" w:hAnsi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不符合实际；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．新物理课本中一张纸的厚度约为</w:t>
      </w:r>
      <w:r>
        <w:rPr>
          <w:rFonts w:ascii="Times New Roman" w:hAnsi="Times New Roman" w:eastAsia="Times New Roman" w:cs="Times New Roman"/>
          <w:color w:val="000000"/>
        </w:rPr>
        <w:t>0.1mm</w:t>
      </w:r>
      <w:r>
        <w:rPr>
          <w:rFonts w:ascii="宋体" w:hAnsi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符合实际；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．一个苹果的质量约为</w:t>
      </w:r>
      <w:r>
        <w:rPr>
          <w:rFonts w:ascii="Times New Roman" w:hAnsi="Times New Roman" w:eastAsia="Times New Roman" w:cs="Times New Roman"/>
          <w:color w:val="000000"/>
        </w:rPr>
        <w:t>0.2kg</w:t>
      </w:r>
      <w:r>
        <w:rPr>
          <w:rFonts w:ascii="宋体" w:hAnsi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不符合实际；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．正常眼睛的明视距离为</w:t>
      </w:r>
      <w:r>
        <w:rPr>
          <w:rFonts w:ascii="Times New Roman" w:hAnsi="Times New Roman" w:eastAsia="Times New Roman" w:cs="Times New Roman"/>
          <w:color w:val="000000"/>
        </w:rPr>
        <w:t>25cm</w:t>
      </w:r>
      <w:r>
        <w:rPr>
          <w:rFonts w:ascii="宋体" w:hAnsi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不符合实际。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2.</w:t>
      </w:r>
      <w:r>
        <w:rPr>
          <w:rFonts w:ascii="宋体" w:hAnsi="宋体"/>
          <w:color w:val="000000"/>
        </w:rPr>
        <w:t>下列说法错误的是（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水蒸气引起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350" name="图片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" name="图片 13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烫伤往往比开水烫伤更严重，是因为水蒸气液化时还要放出大量的热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冰在熔化过程中吸收热量，温度保持不变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夏天，汽车内开冷空调，被冷气对吹的车玻璃上有小水珠，小水珠主要集中在玻璃内侧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水沸腾时，在水中有大量气泡不断上升、变大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．水蒸气引起的烫伤比开水烫伤更严重，因为水蒸气液化时还要放出大量的热量，使皮肤再次受到伤害，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正确，但不符合题意；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．冰是晶体，晶体在熔化过程中吸收热量，温度保持不变，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正确，但不符合题意；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．夏天，汽车内开冷空调，冷气对吹的车玻璃上的小水珠是气体液化形成，液化过程中，温度高的气体放出热量，外侧气体温度高，因此小水珠主要集中在玻璃外侧，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错误，但符合题意；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．沸腾时液体内部和表面同时进行的剧烈汽化现象，水沸腾时，在水中有大量气泡不断上升、上升过程中逐渐变大，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正确，但不符合题意。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3.</w:t>
      </w:r>
      <w:r>
        <w:rPr>
          <w:rFonts w:ascii="宋体" w:hAnsi="宋体"/>
          <w:color w:val="000000"/>
        </w:rPr>
        <w:t>汽车在公路上加速行驶，下列描述正确的是（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汽车速度越大，汽车的惯性越大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汽车前行紧急刹车时，乘客身体将向后倾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汽车的牵引力与汽车受到的阻力是一对平衡力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汽车受到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349" name="图片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" name="图片 13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支持力与汽车对地面的压力是一对相互作用力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．惯性与速度无关，只与质量有关，物体质量越大惯性越大，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．汽车前行紧急刹车时，由于乘客具有惯性，身体将向前倾，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．汽车在公路上加速行驶，汽车的牵引力大于汽车受到的阻力，因此汽车的牵引力与汽车受到的阻力是一对非平衡力，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．汽车受到的支持力与汽车对地面的压力是一对相互作用力，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4.</w:t>
      </w:r>
      <w:r>
        <w:rPr>
          <w:rFonts w:ascii="宋体" w:hAnsi="宋体"/>
          <w:color w:val="000000"/>
        </w:rPr>
        <w:t>下列说法正确的是（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“破镜不能重圆”说明分子间没有引力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发生热传递时，热量总是从内能大的物体传递到内能小的物体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把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o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的冰块加热熔化成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o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的水，若不考虑水的蒸发，其内能不变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同一物体温度降低得越多，放出的热量就越多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分子之间同时存在引力和斥力，这两个力要在分子间距一定范围内才能起作用，如果分子间距过大，这两个力都不起作用了，破镜不能重圆，是因为玻璃碎片间距太大，大于分子间发生相互吸引的距离，并不能说明分子间没有引力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．发生热传递时，热量总是从温度高的物体传递到温度低的物体，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．把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o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的冰块加热熔化成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o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的水，需要吸热，若不考虑水的蒸发，其内能增加，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．根据公式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4.5pt;width:50.5pt;" o:ole="t" filled="f" o:preferrelative="t" stroked="f" coordsize="21600,21600">
            <v:path/>
            <v:fill on="f" focussize="0,0"/>
            <v:stroke on="f" joinstyle="miter"/>
            <v:imagedata r:id="rId9" o:title="eqId09e629e40c06402cb1beaa9b39adbf62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宋体" w:hAnsi="宋体"/>
          <w:color w:val="000000"/>
        </w:rPr>
        <w:t>可知，同一物体温度降低得越多，放出的热量就越多，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5.</w:t>
      </w:r>
      <w:r>
        <w:rPr>
          <w:rFonts w:ascii="宋体" w:hAnsi="宋体"/>
          <w:color w:val="000000"/>
        </w:rPr>
        <w:t>对光现象的解释错误的是（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“小孔成像”所成的像是倒立的实像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人远离平面镜时，平面镜中的像越来越小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手机的人脸识别功能用到了光的反射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今年疫情期间使用的红外测温仪是利用人体辐射的红外线，进行温度测量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．小孔成像成的像是倒立的实像，可以是放大的、缩小的、也可以是等大的，故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正确，不符合题意；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．平面镜成的像与物体大小相等，人远离平面镜时，人的大小不变，像的大小不变，故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错误，符合题意；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．手机的人脸识别，是人脸反射的光进入手机摄像头，手机进行识别，故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正确，不符合题意；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．红外测温仪能检测到的人体辐射的红外线，然后转换成电信号，显示温度，故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正确，不符合题意。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6.</w:t>
      </w:r>
      <w:r>
        <w:rPr>
          <w:rFonts w:ascii="宋体" w:hAnsi="宋体"/>
          <w:color w:val="000000"/>
        </w:rPr>
        <w:t>关于气体压强，下列说法错误的是（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做托里拆利实验时，若将玻璃管由竖直变倾斜，管中水银柱的长度不变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能用吸管将杯中饮料吸进嘴里，是利用了大气压强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一标准大气压可托起约</w:t>
      </w:r>
      <w:r>
        <w:rPr>
          <w:rFonts w:ascii="Times New Roman" w:hAnsi="Times New Roman" w:eastAsia="Times New Roman" w:cs="Times New Roman"/>
          <w:color w:val="000000"/>
        </w:rPr>
        <w:t>10.3m</w:t>
      </w:r>
      <w:r>
        <w:rPr>
          <w:rFonts w:ascii="宋体" w:hAnsi="宋体"/>
          <w:color w:val="000000"/>
        </w:rPr>
        <w:t>高的水柱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高空飞行的大型客机，机翼上方空气流速大、压强小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．托里拆利实验中，玻璃管倾斜后，长度会随着变大，管内水银增多，但水银柱的高度不变，故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错误，符合题意；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．用吸管将杯中的饮料吸入口中，是吸走了管中的空气，使气压减小，在外界大气压的作用下将饮料压入口中；故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正确，不符合题意；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标准大气压的值是</w:t>
      </w:r>
      <w:r>
        <w:rPr>
          <w:rFonts w:ascii="Times New Roman" w:hAnsi="Times New Roman" w:eastAsia="Times New Roman" w:cs="Times New Roman"/>
          <w:color w:val="000000"/>
        </w:rPr>
        <w:t>1.01×10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5</w:t>
      </w:r>
      <w:r>
        <w:rPr>
          <w:rFonts w:ascii="Times New Roman" w:hAnsi="Times New Roman" w:eastAsia="Times New Roman" w:cs="Times New Roman"/>
          <w:color w:val="000000"/>
        </w:rPr>
        <w:t>Pa</w:t>
      </w:r>
      <w:r>
        <w:rPr>
          <w:rFonts w:ascii="宋体" w:hAnsi="宋体"/>
          <w:color w:val="000000"/>
        </w:rPr>
        <w:t>，由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ρgh</w:t>
      </w:r>
      <w:r>
        <w:rPr>
          <w:rFonts w:ascii="宋体" w:hAnsi="宋体"/>
          <w:color w:val="000000"/>
        </w:rPr>
        <w:t>可得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标准大气压支持的水柱高为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35pt;width:142pt;" o:ole="t" filled="f" o:preferrelative="t" stroked="f" coordsize="21600,21600">
            <v:path/>
            <v:fill on="f" focussize="0,0"/>
            <v:stroke on="f" joinstyle="miter"/>
            <v:imagedata r:id="rId11" o:title="eqId0b5e2bc01c6e4775949ac9eddf4ccdfd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≈10.3m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正确，不符合题意；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．由流体压强和流速的关系可知，飞机飞行过程中，机翼上方空气流速大，向下的压强小，故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正确，不符合题意。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7.</w:t>
      </w:r>
      <w:r>
        <w:rPr>
          <w:rFonts w:ascii="宋体" w:hAnsi="宋体"/>
          <w:color w:val="000000"/>
        </w:rPr>
        <w:t>对下列四幅图解释正确的是（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727450" cy="1047750"/>
            <wp:effectExtent l="0" t="0" r="6350" b="0"/>
            <wp:docPr id="1348" name="图片 134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" name="图片 134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7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图甲中水平放置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347" name="图片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" name="图片 13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指南针受地磁场影响，指针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极总是指向地理南方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图乙中通电螺线管右端为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极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图丙为电动机工作原理图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图丁说明了电磁铁磁性强弱与电流大小有关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．地球是一个大磁体，地磁南极在地理北极附近，地磁北极在地理南极附近；可自由转动的小磁针，由于受地磁场的影响，静止时，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极总是指向地理的南极方向，故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．由图知道，电流从螺线管的左端流入，根据右手螺旋定则可以确定，螺线管的右端为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极，故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．由于图中没有电源，此实验说明闭合电路的一部分导体在磁场中做切割磁感线运动时，导体中就产生电流，即电磁感应现象，是发电机的工作原理，故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．图中两线圈串联，通过的电流大小相等，说明的是电磁铁的磁性强弱与线圈的匝数的多少有关，故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错误。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8.</w:t>
      </w:r>
      <w:r>
        <w:rPr>
          <w:rFonts w:ascii="Times New Roman" w:hAnsi="Times New Roman" w:eastAsia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23</w:t>
      </w:r>
      <w:r>
        <w:rPr>
          <w:rFonts w:ascii="宋体" w:hAnsi="宋体"/>
          <w:color w:val="000000"/>
        </w:rPr>
        <w:t>日</w:t>
      </w:r>
      <w:r>
        <w:rPr>
          <w:rFonts w:ascii="Times New Roman" w:hAnsi="Times New Roman" w:eastAsia="Times New Roman" w:cs="Times New Roman"/>
          <w:color w:val="000000"/>
        </w:rPr>
        <w:t>9</w:t>
      </w:r>
      <w:r>
        <w:rPr>
          <w:rFonts w:ascii="宋体" w:hAnsi="宋体"/>
          <w:color w:val="000000"/>
        </w:rPr>
        <w:t>时</w:t>
      </w:r>
      <w:r>
        <w:rPr>
          <w:rFonts w:ascii="Times New Roman" w:hAnsi="Times New Roman" w:eastAsia="Times New Roman" w:cs="Times New Roman"/>
          <w:color w:val="000000"/>
        </w:rPr>
        <w:t>43</w:t>
      </w:r>
      <w:r>
        <w:rPr>
          <w:rFonts w:ascii="宋体" w:hAnsi="宋体"/>
          <w:color w:val="000000"/>
        </w:rPr>
        <w:t>分，北斗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号最后一颗全球组网卫星在西昌卫星发射中心发射成功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如图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，它是北斗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号系列的第三颗地球同步卫星，主要用于无线电导航、无线电测定等。关于卫星下列说法正确的是（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914400" cy="850900"/>
            <wp:effectExtent l="0" t="0" r="0" b="6350"/>
            <wp:docPr id="1346" name="图片 134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" name="图片 134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该卫星在加速升空的过程中，机械能不变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该卫星进入同步轨道后，相对地表静止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该卫星运行一周的时间约为</w:t>
      </w:r>
      <w:r>
        <w:rPr>
          <w:rFonts w:ascii="Times New Roman" w:hAnsi="Times New Roman" w:eastAsia="Times New Roman" w:cs="Times New Roman"/>
          <w:color w:val="000000"/>
        </w:rPr>
        <w:t>365</w:t>
      </w:r>
      <w:r>
        <w:rPr>
          <w:rFonts w:ascii="宋体" w:hAnsi="宋体"/>
          <w:color w:val="000000"/>
        </w:rPr>
        <w:t>天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该卫星与地面基站可通过超声波传递信息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．在卫星加速升空的过程中，卫星的质量不变，速度变大，动能变大；同时质量不变、高度增加，重力势能增大，所以机械能增大，故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．卫星进入同步轨道后，地球同步卫星和地球之间的位置没有发生改变，卫星相对于地表是静止的，故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．地球同步卫星和地球的自转周期相同，即每隔</w:t>
      </w:r>
      <w:r>
        <w:rPr>
          <w:rFonts w:ascii="Times New Roman" w:hAnsi="Times New Roman" w:eastAsia="Times New Roman" w:cs="Times New Roman"/>
          <w:color w:val="000000"/>
        </w:rPr>
        <w:t>24</w:t>
      </w:r>
      <w:r>
        <w:rPr>
          <w:rFonts w:ascii="宋体" w:hAnsi="宋体"/>
          <w:color w:val="000000"/>
        </w:rPr>
        <w:t>小时绕地球一周，故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．卫星与地面站之间是真空，真空不能传声，所以只能利用电磁波传递信息，故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错误。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9.</w:t>
      </w:r>
      <w:r>
        <w:rPr>
          <w:rFonts w:ascii="宋体" w:hAnsi="宋体"/>
          <w:color w:val="000000"/>
        </w:rPr>
        <w:t>如图所示电路，当闭合开关，灯泡正常发光，滑动变阻器滑片向右移动时，下列说法正确的是（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831850" cy="762000"/>
            <wp:effectExtent l="0" t="0" r="6350" b="0"/>
            <wp:docPr id="1345" name="图片 13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" name="图片 134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宋体" w:hAnsi="宋体"/>
          <w:color w:val="000000"/>
        </w:rPr>
        <w:t>亮度变暗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与电流表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，示数之比不变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电路的总功率变小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电压表示数变大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分析电路图可知，灯泡和滑动变阻器并联，电流表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测滑动变阻器的电流，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测灯泡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宋体" w:hAnsi="宋体"/>
          <w:color w:val="000000"/>
        </w:rPr>
        <w:t>的电流，电压表测电源电压；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AD</w:t>
      </w:r>
      <w:r>
        <w:rPr>
          <w:rFonts w:ascii="宋体" w:hAnsi="宋体"/>
          <w:color w:val="000000"/>
        </w:rPr>
        <w:t>．滑动变阻器滑片向右移动时，电压表测电源电压，因此示数灯泡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宋体" w:hAnsi="宋体"/>
          <w:color w:val="000000"/>
        </w:rPr>
        <w:t>电压与电流都不变，由公式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4.5pt;width:37pt;" o:ole="t" filled="f" o:preferrelative="t" stroked="f" coordsize="21600,21600">
            <v:path/>
            <v:fill on="f" focussize="0,0"/>
            <v:stroke on="f" joinstyle="miter"/>
            <v:imagedata r:id="rId16" o:title="eqId69a1ddd8a05e494d8ee6ba1e11b86797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rFonts w:ascii="宋体" w:hAnsi="宋体"/>
          <w:color w:val="000000"/>
        </w:rPr>
        <w:t>可知，灯泡的电功率不变，即灯泡的亮度不变，</w:t>
      </w:r>
      <w:r>
        <w:rPr>
          <w:rFonts w:ascii="Times New Roman" w:hAnsi="Times New Roman" w:eastAsia="Times New Roman" w:cs="Times New Roman"/>
          <w:color w:val="000000"/>
        </w:rPr>
        <w:t>AD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与电流表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，示数之比为滑动变阻器阻值，当滑动变阻器滑片向右移动时，滑动变阻器阻值变大，即电压表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与电流表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8.5pt;width:16.5pt;" o:ole="t" filled="f" o:preferrelative="t" stroked="f" coordsize="21600,21600">
            <v:path/>
            <v:fill on="f" focussize="0,0"/>
            <v:stroke on="f" joinstyle="miter"/>
            <v:imagedata r:id="rId18" o:title="eqId88608ad4313e407eac7af2d6753d302b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rFonts w:ascii="宋体" w:hAnsi="宋体"/>
          <w:color w:val="000000"/>
        </w:rPr>
        <w:t xml:space="preserve"> ，示数之比变大，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．当滑动变阻器滑片向右移动时，滑动变阻器阻值变大，电路总电阻变大，根据公式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36pt;width:43.5pt;" o:ole="t" filled="f" o:preferrelative="t" stroked="f" coordsize="21600,21600">
            <v:path/>
            <v:fill on="f" focussize="0,0"/>
            <v:stroke on="f" joinstyle="miter"/>
            <v:imagedata r:id="rId20" o:title="eqId1f6e853871a74508a2581ec25d6982c8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rFonts w:ascii="宋体" w:hAnsi="宋体"/>
          <w:color w:val="000000"/>
        </w:rPr>
        <w:t xml:space="preserve"> 可知，电路的总功率变小，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正确。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10.</w:t>
      </w:r>
      <w:r>
        <w:rPr>
          <w:rFonts w:ascii="宋体" w:hAnsi="宋体"/>
          <w:color w:val="000000"/>
        </w:rPr>
        <w:t>水平桌面上有甲乙两个质量和底面积均相同的容器，分别装有密度不同的液体，将两个完全相同的小球放入容器中，静止时两容器中液面高度相同，如图所示。下列说法正确的是（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028700" cy="590550"/>
            <wp:effectExtent l="0" t="0" r="0" b="0"/>
            <wp:docPr id="1344" name="图片 134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" name="图片 134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甲容器中液体的密度小于乙容器中液体的密度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甲容器中小球受到的浮力大于乙容器中小球受到的浮力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甲容器底部受到液体的压力大于乙容器底部受到液体的压力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甲容器对桌面的压力一定大于乙容器对桌面的压力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AB</w:t>
      </w:r>
      <w:r>
        <w:rPr>
          <w:rFonts w:ascii="宋体" w:hAnsi="宋体"/>
          <w:color w:val="000000"/>
        </w:rPr>
        <w:t>．两个小球重力相等，甲图，小球漂浮，浮力等于重力，即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乙图，小球悬浮，浮力等于重力，即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乙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所以甲容器中小球受到的浮力等于乙容器中小球受到的浮力，根据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浮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ρ</w:t>
      </w:r>
      <w:r>
        <w:rPr>
          <w:rFonts w:ascii="宋体" w:hAnsi="宋体"/>
          <w:color w:val="000000"/>
          <w:vertAlign w:val="subscript"/>
        </w:rPr>
        <w:t>液</w:t>
      </w:r>
      <w:r>
        <w:rPr>
          <w:rFonts w:ascii="Times New Roman" w:hAnsi="Times New Roman" w:eastAsia="Times New Roman" w:cs="Times New Roman"/>
          <w:i/>
          <w:color w:val="000000"/>
        </w:rPr>
        <w:t>gV</w:t>
      </w:r>
      <w:r>
        <w:rPr>
          <w:rFonts w:ascii="宋体" w:hAnsi="宋体"/>
          <w:color w:val="000000"/>
          <w:vertAlign w:val="subscript"/>
        </w:rPr>
        <w:t>排</w:t>
      </w:r>
      <w:r>
        <w:rPr>
          <w:rFonts w:ascii="宋体" w:hAnsi="宋体"/>
          <w:color w:val="000000"/>
        </w:rPr>
        <w:t>，在浮力相同时，由图知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宋体" w:hAnsi="宋体"/>
          <w:color w:val="000000"/>
          <w:vertAlign w:val="subscript"/>
        </w:rPr>
        <w:t>甲排</w:t>
      </w:r>
      <w:r>
        <w:rPr>
          <w:rFonts w:ascii="宋体" w:hAnsi="宋体"/>
          <w:color w:val="000000"/>
        </w:rPr>
        <w:t>＜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宋体" w:hAnsi="宋体"/>
          <w:color w:val="000000"/>
          <w:vertAlign w:val="subscript"/>
        </w:rPr>
        <w:t>乙排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ρ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宋体" w:hAnsi="宋体"/>
          <w:color w:val="000000"/>
        </w:rPr>
        <w:t>＞</w:t>
      </w:r>
      <w:r>
        <w:rPr>
          <w:rFonts w:ascii="Times New Roman" w:hAnsi="Times New Roman" w:eastAsia="Times New Roman" w:cs="Times New Roman"/>
          <w:i/>
          <w:color w:val="000000"/>
        </w:rPr>
        <w:t>ρ</w:t>
      </w:r>
      <w:r>
        <w:rPr>
          <w:rFonts w:ascii="宋体" w:hAnsi="宋体"/>
          <w:color w:val="000000"/>
          <w:vertAlign w:val="subscript"/>
        </w:rPr>
        <w:t>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AB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．两容器中液面高度相同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ρ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宋体" w:hAnsi="宋体"/>
          <w:color w:val="000000"/>
        </w:rPr>
        <w:t>＞</w:t>
      </w:r>
      <w:r>
        <w:rPr>
          <w:rFonts w:ascii="Times New Roman" w:hAnsi="Times New Roman" w:eastAsia="Times New Roman" w:cs="Times New Roman"/>
          <w:i/>
          <w:color w:val="000000"/>
        </w:rPr>
        <w:t>ρ</w:t>
      </w:r>
      <w:r>
        <w:rPr>
          <w:rFonts w:ascii="宋体" w:hAnsi="宋体"/>
          <w:color w:val="000000"/>
          <w:vertAlign w:val="subscript"/>
        </w:rPr>
        <w:t>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根据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ρgh</w:t>
      </w:r>
      <w:r>
        <w:rPr>
          <w:rFonts w:ascii="宋体" w:hAnsi="宋体"/>
          <w:color w:val="000000"/>
        </w:rPr>
        <w:t>可知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宋体" w:hAnsi="宋体"/>
          <w:color w:val="000000"/>
        </w:rPr>
        <w:t>＞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  <w:vertAlign w:val="subscript"/>
        </w:rPr>
        <w:t>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由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pS</w:t>
      </w:r>
      <w:r>
        <w:rPr>
          <w:rFonts w:ascii="宋体" w:hAnsi="宋体"/>
          <w:color w:val="000000"/>
        </w:rPr>
        <w:t>可知，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相同，容器底受到液体的压力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宋体" w:hAnsi="宋体"/>
          <w:color w:val="000000"/>
        </w:rPr>
        <w:t>＞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．放入球后，两容器液面相平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宋体" w:hAnsi="宋体"/>
          <w:color w:val="000000"/>
          <w:vertAlign w:val="subscript"/>
        </w:rPr>
        <w:t>甲排</w:t>
      </w:r>
      <w:r>
        <w:rPr>
          <w:rFonts w:ascii="宋体" w:hAnsi="宋体"/>
          <w:color w:val="000000"/>
        </w:rPr>
        <w:t>＜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宋体" w:hAnsi="宋体"/>
          <w:color w:val="000000"/>
          <w:vertAlign w:val="subscript"/>
        </w:rPr>
        <w:t>乙排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两个容器底面积相同，甲容器上下一样粗，乙容器底小口大，不能判断放入小球前，两个容器中液体体积的大小关系，所以两个液体的质量大小关系不能判断，容器对桌面的压力等于容器、液体和小球的总重力，它们的大小关系不能判断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错误。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11.</w:t>
      </w:r>
      <w:r>
        <w:rPr>
          <w:rFonts w:ascii="宋体" w:hAnsi="宋体"/>
          <w:color w:val="000000"/>
        </w:rPr>
        <w:t>如图甲所示滑动变阻器的滑片从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端滑到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端的过程中，电流表和电压表示数变化的规律如图乙所示。则以下说法正确的是（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981200" cy="889000"/>
            <wp:effectExtent l="0" t="0" r="0" b="6350"/>
            <wp:docPr id="1343" name="图片 13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" name="图片 134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的阻值为</w:t>
      </w:r>
      <w:r>
        <w:rPr>
          <w:rFonts w:ascii="Times New Roman" w:hAnsi="Times New Roman" w:eastAsia="Times New Roman" w:cs="Times New Roman"/>
          <w:color w:val="000000"/>
        </w:rPr>
        <w:t>10Ω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B. 滑动变阻器的最大阻值为</w:t>
      </w:r>
      <w:r>
        <w:rPr>
          <w:rFonts w:ascii="Times New Roman" w:hAnsi="Times New Roman" w:eastAsia="Times New Roman" w:cs="Times New Roman"/>
          <w:color w:val="000000"/>
        </w:rPr>
        <w:t>60Ω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C. 电源电压为</w:t>
      </w:r>
      <w:r>
        <w:rPr>
          <w:rFonts w:ascii="Times New Roman" w:hAnsi="Times New Roman" w:eastAsia="Times New Roman" w:cs="Times New Roman"/>
          <w:color w:val="000000"/>
        </w:rPr>
        <w:t>8V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D. 滑片在滑动的过程中，滑动变阻器的最大功率为</w:t>
      </w:r>
      <w:r>
        <w:rPr>
          <w:rFonts w:ascii="Times New Roman" w:hAnsi="Times New Roman" w:eastAsia="Times New Roman" w:cs="Times New Roman"/>
          <w:color w:val="000000"/>
        </w:rPr>
        <w:t>0.9W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ABC</w:t>
      </w:r>
      <w:r>
        <w:rPr>
          <w:rFonts w:ascii="宋体" w:hAnsi="宋体"/>
          <w:color w:val="000000"/>
        </w:rPr>
        <w:t>．当滑片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端时，电路为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的简单电路，电路中的电流最大，由图乙可知，电路中的最大电流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宋体" w:hAnsi="宋体"/>
          <w:color w:val="000000"/>
          <w:vertAlign w:val="subscript"/>
        </w:rPr>
        <w:t>大</w:t>
      </w:r>
      <w:r>
        <w:rPr>
          <w:rFonts w:ascii="Times New Roman" w:hAnsi="Times New Roman" w:eastAsia="Times New Roman" w:cs="Times New Roman"/>
          <w:color w:val="000000"/>
        </w:rPr>
        <w:t>=0.6A</w:t>
      </w:r>
      <w:r>
        <w:rPr>
          <w:rFonts w:ascii="宋体" w:hAnsi="宋体"/>
          <w:color w:val="000000"/>
        </w:rPr>
        <w:t>，则电源的电压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宋体" w:hAnsi="宋体"/>
          <w:color w:val="000000"/>
          <w:vertAlign w:val="subscript"/>
        </w:rPr>
        <w:t>大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>=0.6A×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①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当滑片位于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端时，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与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串联，电流表测电路中的电流，电压表测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两端的电压，此时电路中的电流最小，由图乙可知，电路中的电流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宋体" w:hAnsi="宋体"/>
          <w:color w:val="000000"/>
          <w:vertAlign w:val="subscript"/>
        </w:rPr>
        <w:t>小</w:t>
      </w:r>
      <w:r>
        <w:rPr>
          <w:rFonts w:ascii="Times New Roman" w:hAnsi="Times New Roman" w:eastAsia="Times New Roman" w:cs="Times New Roman"/>
          <w:color w:val="000000"/>
        </w:rPr>
        <w:t>=0.1A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R</w:t>
      </w:r>
      <w:r>
        <w:rPr>
          <w:rFonts w:ascii="Times New Roman" w:hAnsi="Times New Roman" w:eastAsia="Times New Roman" w:cs="Times New Roman"/>
          <w:color w:val="000000"/>
        </w:rPr>
        <w:t>=5V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滑动变阻器的最大阻值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35pt;width:76pt;" o:ole="t" filled="f" o:preferrelative="t" stroked="f" coordsize="21600,21600">
            <v:path/>
            <v:fill on="f" focussize="0,0"/>
            <v:stroke on="f" joinstyle="miter"/>
            <v:imagedata r:id="rId24" o:title="eqId54d4317f2cd54b2b963b1741539e4757"/>
            <o:lock v:ext="edit" aspectratio="t"/>
            <w10:wrap type="none"/>
            <w10:anchorlock/>
          </v:shape>
          <o:OLEObject Type="Embed" ProgID="Equation.DSMT4" ShapeID="_x0000_i1030" DrawAspect="Content" ObjectID="_1468075730" r:id="rId2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=50Ω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因串联电路中总电阻等于各分电阻之和，所以，电源的电压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宋体" w:hAnsi="宋体"/>
          <w:color w:val="000000"/>
          <w:vertAlign w:val="subscript"/>
        </w:rPr>
        <w:t>小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>+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</w:rPr>
        <w:t>)=0.1A×(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>+50Ω)</w:t>
      </w:r>
      <w:r>
        <w:rPr>
          <w:rFonts w:ascii="宋体" w:hAnsi="宋体"/>
          <w:color w:val="000000"/>
        </w:rPr>
        <w:t>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由</w:t>
      </w:r>
      <w:r>
        <w:rPr>
          <w:rFonts w:ascii="Times New Roman" w:hAnsi="Times New Roman" w:eastAsia="Times New Roman" w:cs="Times New Roman"/>
          <w:color w:val="000000"/>
        </w:rPr>
        <w:t>①②</w:t>
      </w:r>
      <w:r>
        <w:rPr>
          <w:rFonts w:ascii="宋体" w:hAnsi="宋体"/>
          <w:color w:val="000000"/>
        </w:rPr>
        <w:t>得到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0.6A×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>=0.1A×(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>+50Ω)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>=10Ω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电源电压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宋体" w:hAnsi="宋体"/>
          <w:color w:val="000000"/>
          <w:vertAlign w:val="subscript"/>
        </w:rPr>
        <w:t>大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>=0.6A×10Ω=6V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．滑动变阻器的功率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49pt;width:206pt;" o:ole="t" filled="f" o:preferrelative="t" stroked="f" coordsize="21600,21600">
            <v:path/>
            <v:fill on="f" focussize="0,0"/>
            <v:stroke on="f" joinstyle="miter"/>
            <v:imagedata r:id="rId26" o:title="eqIddcc6a3c1d8a943fcac12bade0c727043"/>
            <o:lock v:ext="edit" aspectratio="t"/>
            <w10:wrap type="none"/>
            <w10:anchorlock/>
          </v:shape>
          <o:OLEObject Type="Embed" ProgID="Equation.DSMT4" ShapeID="_x0000_i1031" DrawAspect="Content" ObjectID="_1468075731" r:id="rId2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当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时，变阻器的功率最大，最大功率为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  <w:vertAlign w:val="subscript"/>
        </w:rPr>
        <w:t>最大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36.5pt;width:73pt;" o:ole="t" filled="f" o:preferrelative="t" stroked="f" coordsize="21600,21600">
            <v:path/>
            <v:fill on="f" focussize="0,0"/>
            <v:stroke on="f" joinstyle="miter"/>
            <v:imagedata r:id="rId28" o:title="eqIdf73869172f514285ac1cdd9947db6880"/>
            <o:lock v:ext="edit" aspectratio="t"/>
            <w10:wrap type="none"/>
            <w10:anchorlock/>
          </v:shape>
          <o:OLEObject Type="Embed" ProgID="Equation.DSMT4" ShapeID="_x0000_i1032" DrawAspect="Content" ObjectID="_1468075732" r:id="rId2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=0.9W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AD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12.</w:t>
      </w:r>
      <w:r>
        <w:rPr>
          <w:rFonts w:ascii="宋体" w:hAnsi="宋体"/>
          <w:color w:val="000000"/>
        </w:rPr>
        <w:t>如图所示，重为</w:t>
      </w:r>
      <w:r>
        <w:rPr>
          <w:rFonts w:ascii="Times New Roman" w:hAnsi="Times New Roman" w:eastAsia="Times New Roman" w:cs="Times New Roman"/>
          <w:color w:val="000000"/>
        </w:rPr>
        <w:t>2N</w:t>
      </w:r>
      <w:r>
        <w:rPr>
          <w:rFonts w:ascii="宋体" w:hAnsi="宋体"/>
          <w:color w:val="000000"/>
        </w:rPr>
        <w:t>的物体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放在水平桌面上，重为</w:t>
      </w:r>
      <w:r>
        <w:rPr>
          <w:rFonts w:ascii="Times New Roman" w:hAnsi="Times New Roman" w:eastAsia="Times New Roman" w:cs="Times New Roman"/>
          <w:color w:val="000000"/>
        </w:rPr>
        <w:t>5N</w:t>
      </w:r>
      <w:r>
        <w:rPr>
          <w:rFonts w:ascii="宋体" w:hAnsi="宋体"/>
          <w:color w:val="000000"/>
        </w:rPr>
        <w:t>的物体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挂在动滑轮下，每个滑轮重为</w:t>
      </w:r>
      <w:r>
        <w:rPr>
          <w:rFonts w:ascii="Times New Roman" w:hAnsi="Times New Roman" w:eastAsia="Times New Roman" w:cs="Times New Roman"/>
          <w:color w:val="000000"/>
        </w:rPr>
        <w:t>1N(</w:t>
      </w:r>
      <w:r>
        <w:rPr>
          <w:rFonts w:ascii="宋体" w:hAnsi="宋体"/>
          <w:color w:val="000000"/>
        </w:rPr>
        <w:t>不计绳重和摩擦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恰好可以匀速下降。现对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施加水平向左的拉力使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上升，当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以</w:t>
      </w:r>
      <w:r>
        <w:rPr>
          <w:rFonts w:ascii="Times New Roman" w:hAnsi="Times New Roman" w:eastAsia="Times New Roman" w:cs="Times New Roman"/>
          <w:color w:val="000000"/>
        </w:rPr>
        <w:t>0.3m/s</w:t>
      </w:r>
      <w:r>
        <w:rPr>
          <w:rFonts w:ascii="宋体" w:hAnsi="宋体"/>
          <w:color w:val="000000"/>
        </w:rPr>
        <w:t>的速度匀速上升时，拉力大小为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。下列说法正确的是（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850900" cy="984250"/>
            <wp:effectExtent l="0" t="0" r="6350" b="6350"/>
            <wp:docPr id="1342" name="图片 134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" name="图片 134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匀速下降时，物体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受到</w:t>
      </w:r>
      <w:r>
        <w:rPr>
          <w:rFonts w:ascii="Times New Roman" w:hAnsi="Times New Roman" w:eastAsia="Times New Roman" w:cs="Times New Roman"/>
          <w:color w:val="000000"/>
        </w:rPr>
        <w:t>3N</w:t>
      </w:r>
      <w:r>
        <w:rPr>
          <w:rFonts w:ascii="宋体" w:hAnsi="宋体"/>
          <w:color w:val="000000"/>
        </w:rPr>
        <w:t>的摩檫力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B. 拉力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的大小为</w:t>
      </w:r>
      <w:r>
        <w:rPr>
          <w:rFonts w:ascii="Times New Roman" w:hAnsi="Times New Roman" w:eastAsia="Times New Roman" w:cs="Times New Roman"/>
          <w:color w:val="000000"/>
        </w:rPr>
        <w:t>4N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C. 拉力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的功率为</w:t>
      </w:r>
      <w:r>
        <w:rPr>
          <w:rFonts w:ascii="Times New Roman" w:hAnsi="Times New Roman" w:eastAsia="Times New Roman" w:cs="Times New Roman"/>
          <w:color w:val="000000"/>
        </w:rPr>
        <w:t>3.6W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匀速上升</w:t>
      </w:r>
      <w:r>
        <w:rPr>
          <w:rFonts w:ascii="Times New Roman" w:hAnsi="Times New Roman" w:eastAsia="Times New Roman" w:cs="Times New Roman"/>
          <w:color w:val="000000"/>
        </w:rPr>
        <w:t>0.6m</w:t>
      </w:r>
      <w:r>
        <w:rPr>
          <w:rFonts w:ascii="宋体" w:hAnsi="宋体"/>
          <w:color w:val="000000"/>
        </w:rPr>
        <w:t>的过程中，拉力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做功</w:t>
      </w:r>
      <w:r>
        <w:rPr>
          <w:rFonts w:ascii="Times New Roman" w:hAnsi="Times New Roman" w:eastAsia="Times New Roman" w:cs="Times New Roman"/>
          <w:color w:val="000000"/>
        </w:rPr>
        <w:t>2.4J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．由图通过动滑轮绳子段数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Times New Roman" w:hAnsi="Times New Roman" w:eastAsia="Times New Roman" w:cs="Times New Roman"/>
          <w:color w:val="000000"/>
        </w:rPr>
        <w:t>=3</w:t>
      </w:r>
      <w:r>
        <w:rPr>
          <w:rFonts w:ascii="宋体" w:hAnsi="宋体"/>
          <w:color w:val="000000"/>
        </w:rPr>
        <w:t>，不计绳重及摩擦时，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拉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的力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31" o:title="eqIda8012d5322b240128851ebf3cd086e12"/>
            <o:lock v:ext="edit" aspectratio="t"/>
            <w10:wrap type="none"/>
            <w10:anchorlock/>
          </v:shape>
          <o:OLEObject Type="Embed" ProgID="Equation.DSMT4" ShapeID="_x0000_i1033" DrawAspect="Content" ObjectID="_1468075733" r:id="rId3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( 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</w:t>
      </w:r>
      <w:r>
        <w:rPr>
          <w:rFonts w:ascii="Times New Roman" w:hAnsi="Times New Roman" w:eastAsia="Times New Roman" w:cs="Times New Roman"/>
          <w:color w:val="000000"/>
        </w:rPr>
        <w:t>+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/>
          <w:color w:val="000000"/>
          <w:vertAlign w:val="subscript"/>
        </w:rPr>
        <w:t>动</w:t>
      </w:r>
      <w:r>
        <w:rPr>
          <w:rFonts w:ascii="Times New Roman" w:hAnsi="Times New Roman" w:eastAsia="Times New Roman" w:cs="Times New Roman"/>
          <w:color w:val="000000"/>
        </w:rPr>
        <w:t>)=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31" o:title="eqIda8012d5322b240128851ebf3cd086e12"/>
            <o:lock v:ext="edit" aspectratio="t"/>
            <w10:wrap type="none"/>
            <w10:anchorlock/>
          </v:shape>
          <o:OLEObject Type="Embed" ProgID="Equation.DSMT4" ShapeID="_x0000_i1034" DrawAspect="Content" ObjectID="_1468075734" r:id="rId3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×(5N+1N)=2N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匀速下降，物体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匀速向右运动时，受向右的拉力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  <w:r>
        <w:rPr>
          <w:rFonts w:ascii="宋体" w:hAnsi="宋体"/>
          <w:color w:val="000000"/>
        </w:rPr>
        <w:t>和向左的摩擦力作用，则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  <w:r>
        <w:rPr>
          <w:rFonts w:ascii="Times New Roman" w:hAnsi="Times New Roman" w:eastAsia="Times New Roman" w:cs="Times New Roman"/>
          <w:color w:val="000000"/>
        </w:rPr>
        <w:t>=2N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．当使物体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以</w:t>
      </w:r>
      <w:r>
        <w:rPr>
          <w:rFonts w:ascii="Times New Roman" w:hAnsi="Times New Roman" w:eastAsia="Times New Roman" w:cs="Times New Roman"/>
          <w:color w:val="000000"/>
        </w:rPr>
        <w:t>0.3m/s</w:t>
      </w:r>
      <w:r>
        <w:rPr>
          <w:rFonts w:ascii="宋体" w:hAnsi="宋体"/>
          <w:color w:val="000000"/>
        </w:rPr>
        <w:t>的速度上升时，物体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匀速向左运动，受向右的拉力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  <w:r>
        <w:rPr>
          <w:rFonts w:ascii="宋体" w:hAnsi="宋体"/>
          <w:color w:val="000000"/>
        </w:rPr>
        <w:t>、摩擦力和向左的拉力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作用，由于物体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的压力和接触面没有改变，则摩擦力大小不变，所以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  <w:r>
        <w:rPr>
          <w:rFonts w:ascii="Times New Roman" w:hAnsi="Times New Roman" w:eastAsia="Times New Roman" w:cs="Times New Roman"/>
          <w:color w:val="000000"/>
        </w:rPr>
        <w:t>+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</w:rPr>
        <w:t>=2N+2N=4N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．绳子自由端移动的速度为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  <w:r>
        <w:rPr>
          <w:rFonts w:ascii="Times New Roman" w:hAnsi="Times New Roman" w:eastAsia="Times New Roman" w:cs="Times New Roman"/>
          <w:color w:val="000000"/>
        </w:rPr>
        <w:t>=3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B</w:t>
      </w:r>
      <w:r>
        <w:rPr>
          <w:rFonts w:ascii="Times New Roman" w:hAnsi="Times New Roman" w:eastAsia="Times New Roman" w:cs="Times New Roman"/>
          <w:color w:val="000000"/>
        </w:rPr>
        <w:t>=3×0.3m/s=0.9m/s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所以拉力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的功率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29pt;width:43pt;" o:ole="t" filled="f" o:preferrelative="t" stroked="f" coordsize="21600,21600">
            <v:path/>
            <v:fill on="f" focussize="0,0"/>
            <v:stroke on="f" joinstyle="miter"/>
            <v:imagedata r:id="rId34" o:title="eqIdd8a6940732404659a1f7a82ce58bd73c"/>
            <o:lock v:ext="edit" aspectratio="t"/>
            <w10:wrap type="none"/>
            <w10:anchorlock/>
          </v:shape>
          <o:OLEObject Type="Embed" ProgID="Equation.DSMT4" ShapeID="_x0000_i1035" DrawAspect="Content" ObjectID="_1468075735" r:id="rId3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Fv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  <w:r>
        <w:rPr>
          <w:rFonts w:ascii="Times New Roman" w:hAnsi="Times New Roman" w:eastAsia="Times New Roman" w:cs="Times New Roman"/>
          <w:color w:val="000000"/>
        </w:rPr>
        <w:t>=4N×0.9m/s=3.6W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匀速上升</w:t>
      </w:r>
      <w:r>
        <w:rPr>
          <w:rFonts w:ascii="Times New Roman" w:hAnsi="Times New Roman" w:eastAsia="Times New Roman" w:cs="Times New Roman"/>
          <w:color w:val="000000"/>
        </w:rPr>
        <w:t>0.6m</w:t>
      </w:r>
      <w:r>
        <w:rPr>
          <w:rFonts w:ascii="宋体" w:hAnsi="宋体"/>
          <w:color w:val="000000"/>
        </w:rPr>
        <w:t>的过程中，拉力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做功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W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F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Fs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</w:rPr>
        <w:t>×3</w:t>
      </w:r>
      <w:r>
        <w:rPr>
          <w:rFonts w:ascii="Times New Roman" w:hAnsi="Times New Roman" w:eastAsia="Times New Roman" w:cs="Times New Roman"/>
          <w:i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</w:rPr>
        <w:t>=4N×3×0.6m=7.2J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错误。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BC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I</w:t>
      </w:r>
      <w:r>
        <w:rPr>
          <w:rFonts w:ascii="宋体" w:hAnsi="宋体"/>
          <w:b/>
          <w:color w:val="000000"/>
          <w:sz w:val="24"/>
        </w:rPr>
        <w:t>卷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非选择题，共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62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10</w:t>
      </w:r>
      <w:r>
        <w:rPr>
          <w:rFonts w:ascii="宋体" w:hAnsi="宋体"/>
          <w:b/>
          <w:color w:val="000000"/>
          <w:sz w:val="24"/>
        </w:rPr>
        <w:t>小题，每空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13.</w:t>
      </w:r>
      <w:r>
        <w:rPr>
          <w:rFonts w:ascii="宋体" w:hAnsi="宋体"/>
          <w:color w:val="000000"/>
        </w:rPr>
        <w:t>吹笛子时，手指按压不同的小孔，可以改变笛子发声的________；为了保护听力，声音不能超过________</w:t>
      </w:r>
      <w:r>
        <w:rPr>
          <w:rFonts w:ascii="Times New Roman" w:hAnsi="Times New Roman" w:eastAsia="Times New Roman" w:cs="Times New Roman"/>
          <w:color w:val="000000"/>
        </w:rPr>
        <w:t>dB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音调</w:t>
      </w:r>
      <w:r>
        <w:rPr>
          <w:color w:val="000000"/>
        </w:rPr>
        <w:t xml:space="preserve">    (2). </w:t>
      </w:r>
      <w:r>
        <w:rPr>
          <w:rFonts w:ascii="Times New Roman" w:hAnsi="Times New Roman" w:eastAsia="Times New Roman" w:cs="Times New Roman"/>
          <w:color w:val="000000"/>
        </w:rPr>
        <w:t>90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[1]</w:t>
      </w:r>
      <w:r>
        <w:rPr>
          <w:rFonts w:ascii="宋体" w:hAnsi="宋体"/>
          <w:color w:val="000000"/>
        </w:rPr>
        <w:t>吹笛子时，手指按压不同的笛孔可以改变空气柱振动的频率，从而发出音调不同的声音。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[2]</w:t>
      </w:r>
      <w:r>
        <w:rPr>
          <w:rFonts w:ascii="宋体" w:hAnsi="宋体"/>
          <w:color w:val="000000"/>
        </w:rPr>
        <w:t>人们以分贝（</w:t>
      </w:r>
      <w:r>
        <w:rPr>
          <w:rFonts w:ascii="Times New Roman" w:hAnsi="Times New Roman" w:eastAsia="Times New Roman" w:cs="Times New Roman"/>
          <w:color w:val="000000"/>
        </w:rPr>
        <w:t>dB</w:t>
      </w:r>
      <w:r>
        <w:rPr>
          <w:rFonts w:ascii="宋体" w:hAnsi="宋体"/>
          <w:color w:val="000000"/>
        </w:rPr>
        <w:t>）为单位来表示声音强弱的等级。</w:t>
      </w:r>
      <w:r>
        <w:rPr>
          <w:rFonts w:ascii="Times New Roman" w:hAnsi="Times New Roman" w:eastAsia="Times New Roman" w:cs="Times New Roman"/>
          <w:color w:val="000000"/>
        </w:rPr>
        <w:t>0dB</w:t>
      </w:r>
      <w:r>
        <w:rPr>
          <w:rFonts w:ascii="宋体" w:hAnsi="宋体"/>
          <w:color w:val="000000"/>
        </w:rPr>
        <w:t>是人刚能听到的最微弱的声音，</w:t>
      </w:r>
      <w:r>
        <w:rPr>
          <w:rFonts w:ascii="Times New Roman" w:hAnsi="Times New Roman" w:eastAsia="Times New Roman" w:cs="Times New Roman"/>
          <w:color w:val="000000"/>
        </w:rPr>
        <w:t>30</w:t>
      </w:r>
      <w:r>
        <w:rPr>
          <w:rFonts w:ascii="宋体" w:hAnsi="宋体"/>
          <w:color w:val="000000"/>
        </w:rPr>
        <w:t>～</w:t>
      </w:r>
      <w:r>
        <w:rPr>
          <w:rFonts w:ascii="Times New Roman" w:hAnsi="Times New Roman" w:eastAsia="Times New Roman" w:cs="Times New Roman"/>
          <w:color w:val="000000"/>
        </w:rPr>
        <w:t>40dB</w:t>
      </w:r>
      <w:r>
        <w:rPr>
          <w:rFonts w:ascii="宋体" w:hAnsi="宋体"/>
          <w:color w:val="000000"/>
        </w:rPr>
        <w:t>之间人们较理想的安静环境；</w:t>
      </w:r>
      <w:r>
        <w:rPr>
          <w:rFonts w:ascii="Times New Roman" w:hAnsi="Times New Roman" w:eastAsia="Times New Roman" w:cs="Times New Roman"/>
          <w:color w:val="000000"/>
        </w:rPr>
        <w:t>70dB</w:t>
      </w:r>
      <w:r>
        <w:rPr>
          <w:rFonts w:ascii="宋体" w:hAnsi="宋体"/>
          <w:color w:val="000000"/>
        </w:rPr>
        <w:t>会干扰谈话，影响工作效率；长期生活在</w:t>
      </w:r>
      <w:r>
        <w:rPr>
          <w:rFonts w:ascii="Times New Roman" w:hAnsi="Times New Roman" w:eastAsia="Times New Roman" w:cs="Times New Roman"/>
          <w:color w:val="000000"/>
        </w:rPr>
        <w:t>90dB</w:t>
      </w:r>
      <w:r>
        <w:rPr>
          <w:rFonts w:ascii="宋体" w:hAnsi="宋体"/>
          <w:color w:val="000000"/>
        </w:rPr>
        <w:t>以上的噪声环境中，听力会受到严重影响。所以，为了保护听力，声音不能超过</w:t>
      </w:r>
      <w:r>
        <w:rPr>
          <w:rFonts w:ascii="Times New Roman" w:hAnsi="Times New Roman" w:eastAsia="Times New Roman" w:cs="Times New Roman"/>
          <w:color w:val="000000"/>
        </w:rPr>
        <w:t>90dB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14.</w:t>
      </w:r>
      <w:r>
        <w:rPr>
          <w:rFonts w:ascii="宋体" w:hAnsi="宋体"/>
          <w:color w:val="000000"/>
        </w:rPr>
        <w:t>一杯牛奶有</w:t>
      </w:r>
      <w:r>
        <w:rPr>
          <w:rFonts w:ascii="Times New Roman" w:hAnsi="Times New Roman" w:eastAsia="Times New Roman" w:cs="Times New Roman"/>
          <w:color w:val="000000"/>
        </w:rPr>
        <w:t>250m</w:t>
      </w:r>
      <w:r>
        <w:rPr>
          <w:rFonts w:ascii="宋体" w:hAnsi="宋体"/>
          <w:color w:val="000000"/>
        </w:rPr>
        <w:t>L，其质量为</w:t>
      </w:r>
      <w:r>
        <w:rPr>
          <w:rFonts w:ascii="Times New Roman" w:hAnsi="Times New Roman" w:eastAsia="Times New Roman" w:cs="Times New Roman"/>
          <w:color w:val="000000"/>
        </w:rPr>
        <w:t>300g</w:t>
      </w:r>
      <w:r>
        <w:rPr>
          <w:rFonts w:ascii="宋体" w:hAnsi="宋体"/>
          <w:color w:val="000000"/>
        </w:rPr>
        <w:t>，则牛奶的密度是________</w:t>
      </w:r>
      <w:r>
        <w:rPr>
          <w:rFonts w:ascii="Times New Roman" w:hAnsi="Times New Roman" w:eastAsia="Times New Roman" w:cs="Times New Roman"/>
          <w:color w:val="000000"/>
        </w:rPr>
        <w:t>kg/m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宋体" w:hAnsi="宋体"/>
          <w:color w:val="000000"/>
        </w:rPr>
        <w:t>；小李喜欢喝加糖的牛奶，加糖溶解后，牛奶的密度会________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选填“变大”、“不变”“变小</w:t>
      </w:r>
      <w:r>
        <w:rPr>
          <w:rFonts w:ascii="Times New Roman" w:hAnsi="Times New Roman" w:eastAsia="Times New Roman" w:cs="Times New Roman"/>
          <w:color w:val="000000"/>
        </w:rPr>
        <w:t>")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Times New Roman" w:hAnsi="Times New Roman" w:eastAsia="Times New Roman" w:cs="Times New Roman"/>
          <w:color w:val="000000"/>
        </w:rPr>
        <w:t>1.2×10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color w:val="000000"/>
        </w:rPr>
        <w:t xml:space="preserve">    (2). </w:t>
      </w:r>
      <w:r>
        <w:rPr>
          <w:rFonts w:ascii="宋体" w:hAnsi="宋体"/>
          <w:color w:val="000000"/>
        </w:rPr>
        <w:t>变大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[1]</w:t>
      </w:r>
      <w:r>
        <w:rPr>
          <w:rFonts w:ascii="宋体" w:hAnsi="宋体"/>
          <w:color w:val="000000"/>
        </w:rPr>
        <w:t>牛奶的密度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ρ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31pt;width:66pt;" o:ole="t" filled="f" o:preferrelative="t" stroked="f" coordsize="21600,21600">
            <v:path/>
            <v:fill on="f" focussize="0,0"/>
            <v:stroke on="f" joinstyle="miter"/>
            <v:imagedata r:id="rId36" o:title="eqId37672c14d55843d9956a56c5f91d1313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=1.2g/cm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=1.2×10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kg/m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[2]</w:t>
      </w:r>
      <w:r>
        <w:rPr>
          <w:rFonts w:ascii="宋体" w:hAnsi="宋体"/>
          <w:color w:val="000000"/>
        </w:rPr>
        <w:t>喝加糖的牛奶，加糖溶解后，牛奶的质量变大，体积变化很小，所以牛奶的密度会变大。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15.</w:t>
      </w:r>
      <w:r>
        <w:rPr>
          <w:rFonts w:ascii="宋体" w:hAnsi="宋体"/>
          <w:color w:val="000000"/>
        </w:rPr>
        <w:t>若一辆小汽车</w:t>
      </w:r>
      <w:r>
        <w:rPr>
          <w:rFonts w:ascii="Times New Roman" w:hAnsi="Times New Roman" w:eastAsia="Times New Roman" w:cs="Times New Roman"/>
          <w:color w:val="000000"/>
        </w:rPr>
        <w:t>一</w:t>
      </w:r>
      <w:r>
        <w:rPr>
          <w:rFonts w:ascii="宋体" w:hAnsi="宋体"/>
          <w:color w:val="000000"/>
        </w:rPr>
        <w:t>年行驶一万公里，消耗</w:t>
      </w:r>
      <w:r>
        <w:rPr>
          <w:rFonts w:ascii="Times New Roman" w:hAnsi="Times New Roman" w:eastAsia="Times New Roman" w:cs="Times New Roman"/>
          <w:color w:val="000000"/>
        </w:rPr>
        <w:t>1t</w:t>
      </w:r>
      <w:r>
        <w:rPr>
          <w:rFonts w:ascii="宋体" w:hAnsi="宋体"/>
          <w:color w:val="000000"/>
        </w:rPr>
        <w:t>汽油，这次汽油完全燃烧放出________</w:t>
      </w:r>
      <w:r>
        <w:rPr>
          <w:rFonts w:ascii="Times New Roman" w:hAnsi="Times New Roman" w:eastAsia="Times New Roman" w:cs="Times New Roman"/>
          <w:color w:val="000000"/>
        </w:rPr>
        <w:t>J</w:t>
      </w:r>
      <w:r>
        <w:rPr>
          <w:rFonts w:ascii="宋体" w:hAnsi="宋体"/>
          <w:color w:val="000000"/>
        </w:rPr>
        <w:t>的热量；某次行驶过程中，该汽车汽油机曲轴的转速为</w:t>
      </w:r>
      <w:r>
        <w:rPr>
          <w:rFonts w:ascii="Times New Roman" w:hAnsi="Times New Roman" w:eastAsia="Times New Roman" w:cs="Times New Roman"/>
          <w:color w:val="000000"/>
        </w:rPr>
        <w:t>3600r/min</w:t>
      </w:r>
      <w:r>
        <w:rPr>
          <w:rFonts w:ascii="宋体" w:hAnsi="宋体"/>
          <w:color w:val="000000"/>
        </w:rPr>
        <w:t>，在</w:t>
      </w:r>
      <w:r>
        <w:rPr>
          <w:rFonts w:ascii="Times New Roman" w:hAnsi="Times New Roman" w:eastAsia="Times New Roman" w:cs="Times New Roman"/>
          <w:color w:val="000000"/>
        </w:rPr>
        <w:t>1s</w:t>
      </w:r>
      <w:r>
        <w:rPr>
          <w:rFonts w:ascii="宋体" w:hAnsi="宋体"/>
          <w:color w:val="000000"/>
        </w:rPr>
        <w:t>内汽油机对外做功________次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/>
          <w:color w:val="000000"/>
          <w:vertAlign w:val="subscript"/>
        </w:rPr>
        <w:t>汽</w:t>
      </w:r>
      <w:r>
        <w:rPr>
          <w:rFonts w:ascii="Times New Roman" w:hAnsi="Times New Roman" w:eastAsia="Times New Roman" w:cs="Times New Roman"/>
          <w:color w:val="000000"/>
        </w:rPr>
        <w:t>=4.6×10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7</w:t>
      </w:r>
      <w:r>
        <w:rPr>
          <w:rFonts w:ascii="Times New Roman" w:hAnsi="Times New Roman" w:eastAsia="Times New Roman" w:cs="Times New Roman"/>
          <w:color w:val="000000"/>
        </w:rPr>
        <w:t>J/kg)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38" o:title="eqId4a2652eeef0f440ab6a85806b7c9ea3d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rPr>
          <w:color w:val="000000"/>
        </w:rPr>
        <w:t xml:space="preserve">    (2). </w:t>
      </w:r>
      <w:r>
        <w:rPr>
          <w:rFonts w:ascii="Times New Roman" w:hAnsi="Times New Roman" w:eastAsia="Times New Roman" w:cs="Times New Roman"/>
          <w:color w:val="000000"/>
        </w:rPr>
        <w:t>30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[1]</w:t>
      </w:r>
      <w:r>
        <w:rPr>
          <w:rFonts w:ascii="宋体" w:hAnsi="宋体"/>
          <w:color w:val="000000"/>
        </w:rPr>
        <w:t>这次消耗的汽油为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6pt;width:59.5pt;" o:ole="t" filled="f" o:preferrelative="t" stroked="f" coordsize="21600,21600">
            <v:path/>
            <v:fill on="f" focussize="0,0"/>
            <v:stroke on="f" joinstyle="miter"/>
            <v:imagedata r:id="rId40" o:title="eqId41ce27699fa747c7ba812b7633db8be0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  <w:r>
        <w:rPr>
          <w:rFonts w:ascii="宋体" w:hAnsi="宋体"/>
          <w:color w:val="000000"/>
        </w:rPr>
        <w:t>，根据公式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8pt;width:41pt;" o:ole="t" filled="f" o:preferrelative="t" stroked="f" coordsize="21600,21600">
            <v:path/>
            <v:fill on="f" focussize="0,0"/>
            <v:stroke on="f" joinstyle="miter"/>
            <v:imagedata r:id="rId42" o:title="eqIdf6eea76d7fe84872a132747082ba99b3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  <w:r>
        <w:rPr>
          <w:rFonts w:ascii="宋体" w:hAnsi="宋体"/>
          <w:color w:val="000000"/>
        </w:rPr>
        <w:t>可算出汽油完全燃烧放出的热量为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20.5pt;width:208pt;" o:ole="t" filled="f" o:preferrelative="t" stroked="f" coordsize="21600,21600">
            <v:path/>
            <v:fill on="f" focussize="0,0"/>
            <v:stroke on="f" joinstyle="miter"/>
            <v:imagedata r:id="rId44" o:title="eqIdd42ed77f685d4f68ab013226dcd2dcff"/>
            <o:lock v:ext="edit" aspectratio="t"/>
            <w10:wrap type="none"/>
            <w10:anchorlock/>
          </v:shape>
          <o:OLEObject Type="Embed" ProgID="Equation.DSMT4" ShapeID="_x0000_i1040" DrawAspect="Content" ObjectID="_1468075740" r:id="rId4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故汽油完全燃烧放出的热量为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46" o:title="eqId5cf3ba6144a84bbf8c07b73a99bce122"/>
            <o:lock v:ext="edit" aspectratio="t"/>
            <w10:wrap type="none"/>
            <w10:anchorlock/>
          </v:shape>
          <o:OLEObject Type="Embed" ProgID="Equation.DSMT4" ShapeID="_x0000_i1041" DrawAspect="Content" ObjectID="_1468075741" r:id="rId45">
            <o:LockedField>false</o:LockedField>
          </o:OLEObject>
        </w:objec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[2]</w:t>
      </w:r>
      <w:r>
        <w:rPr>
          <w:rFonts w:ascii="宋体" w:hAnsi="宋体"/>
          <w:color w:val="000000"/>
        </w:rPr>
        <w:t>该汽车汽油机曲轴的转速为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4.5pt;width:90pt;" o:ole="t" filled="f" o:preferrelative="t" stroked="f" coordsize="21600,21600">
            <v:path/>
            <v:fill on="f" focussize="0,0"/>
            <v:stroke on="f" joinstyle="miter"/>
            <v:imagedata r:id="rId48" o:title="eqId1fa32c88ec0944b1ba4c78cd94c28bb0"/>
            <o:lock v:ext="edit" aspectratio="t"/>
            <w10:wrap type="none"/>
            <w10:anchorlock/>
          </v:shape>
          <o:OLEObject Type="Embed" ProgID="Equation.DSMT4" ShapeID="_x0000_i1042" DrawAspect="Content" ObjectID="_1468075742" r:id="rId47">
            <o:LockedField>false</o:LockedField>
          </o:OLEObject>
        </w:object>
      </w:r>
      <w:r>
        <w:rPr>
          <w:rFonts w:ascii="宋体" w:hAnsi="宋体"/>
          <w:color w:val="000000"/>
        </w:rPr>
        <w:t>，内燃机做一次功，曲轴转动两次，某次行驶过程中，该汽车汽油机曲轴</w:t>
      </w:r>
      <w:r>
        <w:rPr>
          <w:rFonts w:ascii="Times New Roman" w:hAnsi="Times New Roman" w:eastAsia="Times New Roman" w:cs="Times New Roman"/>
          <w:color w:val="000000"/>
        </w:rPr>
        <w:t>1s</w:t>
      </w:r>
      <w:r>
        <w:rPr>
          <w:rFonts w:ascii="宋体" w:hAnsi="宋体"/>
          <w:color w:val="000000"/>
        </w:rPr>
        <w:t>内转动</w:t>
      </w:r>
      <w:r>
        <w:rPr>
          <w:rFonts w:ascii="Times New Roman" w:hAnsi="Times New Roman" w:eastAsia="Times New Roman" w:cs="Times New Roman"/>
          <w:color w:val="000000"/>
        </w:rPr>
        <w:t>60</w:t>
      </w:r>
      <w:r>
        <w:rPr>
          <w:rFonts w:ascii="宋体" w:hAnsi="宋体"/>
          <w:color w:val="000000"/>
        </w:rPr>
        <w:t>次，则该汽车</w:t>
      </w:r>
      <w:r>
        <w:rPr>
          <w:rFonts w:ascii="Times New Roman" w:hAnsi="Times New Roman" w:eastAsia="Times New Roman" w:cs="Times New Roman"/>
          <w:color w:val="000000"/>
        </w:rPr>
        <w:t>1s</w:t>
      </w:r>
      <w:r>
        <w:rPr>
          <w:rFonts w:ascii="宋体" w:hAnsi="宋体"/>
          <w:color w:val="000000"/>
        </w:rPr>
        <w:t>内油机对外做功</w:t>
      </w:r>
      <w:r>
        <w:rPr>
          <w:rFonts w:ascii="Times New Roman" w:hAnsi="Times New Roman" w:eastAsia="Times New Roman" w:cs="Times New Roman"/>
          <w:color w:val="000000"/>
        </w:rPr>
        <w:t>30</w:t>
      </w:r>
      <w:r>
        <w:rPr>
          <w:rFonts w:ascii="宋体" w:hAnsi="宋体"/>
          <w:color w:val="000000"/>
        </w:rPr>
        <w:t>次。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16.</w:t>
      </w:r>
      <w:r>
        <w:rPr>
          <w:rFonts w:ascii="宋体" w:hAnsi="宋体"/>
          <w:color w:val="000000"/>
        </w:rPr>
        <w:t>生活中的各种用电器工作时都要消耗电能，电能属于________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选填“一次</w:t>
      </w:r>
      <w:r>
        <w:rPr>
          <w:rFonts w:ascii="Times New Roman" w:hAnsi="Times New Roman" w:eastAsia="Times New Roman" w:cs="Times New Roman"/>
          <w:color w:val="000000"/>
        </w:rPr>
        <w:t>"</w:t>
      </w:r>
      <w:r>
        <w:rPr>
          <w:rFonts w:ascii="宋体" w:hAnsi="宋体"/>
          <w:color w:val="000000"/>
        </w:rPr>
        <w:t>或“二次”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能源；我国核能利用的技术已居于世界领先地位，其中氢弹利用的就是________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选填“裂变</w:t>
      </w:r>
      <w:r>
        <w:rPr>
          <w:rFonts w:ascii="Times New Roman" w:hAnsi="Times New Roman" w:eastAsia="Times New Roman" w:cs="Times New Roman"/>
          <w:color w:val="000000"/>
        </w:rPr>
        <w:t>"</w:t>
      </w:r>
      <w:r>
        <w:rPr>
          <w:rFonts w:ascii="宋体" w:hAnsi="宋体"/>
          <w:color w:val="000000"/>
        </w:rPr>
        <w:t>或“聚变</w:t>
      </w:r>
      <w:r>
        <w:rPr>
          <w:rFonts w:ascii="Times New Roman" w:hAnsi="Times New Roman" w:eastAsia="Times New Roman" w:cs="Times New Roman"/>
          <w:color w:val="000000"/>
        </w:rPr>
        <w:t>")</w:t>
      </w:r>
      <w:r>
        <w:rPr>
          <w:rFonts w:ascii="宋体" w:hAnsi="宋体"/>
          <w:color w:val="000000"/>
        </w:rPr>
        <w:t>在瞬间释放的能量。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二次</w:t>
      </w:r>
      <w:r>
        <w:rPr>
          <w:color w:val="000000"/>
        </w:rPr>
        <w:t xml:space="preserve">    (2). </w:t>
      </w:r>
      <w:r>
        <w:rPr>
          <w:rFonts w:ascii="宋体" w:hAnsi="宋体"/>
          <w:color w:val="000000"/>
        </w:rPr>
        <w:t>聚变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[1]</w:t>
      </w:r>
      <w:r>
        <w:rPr>
          <w:rFonts w:ascii="宋体" w:hAnsi="宋体"/>
          <w:color w:val="000000"/>
        </w:rPr>
        <w:t>一次能源可以从自然界直接获取，二次能源需要消耗一次能源，经过加工转换才能得到的能源，电能属于二次能源。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[2]</w:t>
      </w:r>
      <w:r>
        <w:rPr>
          <w:rFonts w:ascii="宋体" w:hAnsi="宋体"/>
          <w:color w:val="000000"/>
        </w:rPr>
        <w:t>大量氢核的聚变，可以在瞬间释放出惊人的能量，氢弹利用的就是聚变在瞬间释放的能量。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>17.</w:t>
      </w:r>
      <w:r>
        <w:rPr>
          <w:rFonts w:ascii="宋体" w:hAnsi="宋体"/>
          <w:color w:val="000000"/>
        </w:rPr>
        <w:t>一灯泡标有“</w:t>
      </w:r>
      <w:r>
        <w:rPr>
          <w:rFonts w:ascii="Times New Roman" w:hAnsi="Times New Roman" w:eastAsia="Times New Roman" w:cs="Times New Roman"/>
          <w:color w:val="000000"/>
        </w:rPr>
        <w:t>6V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3W</w:t>
      </w:r>
      <w:r>
        <w:rPr>
          <w:rFonts w:ascii="宋体" w:hAnsi="宋体"/>
          <w:color w:val="000000"/>
        </w:rPr>
        <w:t>”的字样，现仅有</w:t>
      </w:r>
      <w:r>
        <w:rPr>
          <w:rFonts w:ascii="Times New Roman" w:hAnsi="Times New Roman" w:eastAsia="Times New Roman" w:cs="Times New Roman"/>
          <w:color w:val="000000"/>
        </w:rPr>
        <w:t>8V</w:t>
      </w:r>
      <w:r>
        <w:rPr>
          <w:rFonts w:ascii="宋体" w:hAnsi="宋体"/>
          <w:color w:val="000000"/>
        </w:rPr>
        <w:t>的电源，要使小灯泡正常发光，应该给小灯泡________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选填“串”或“并</w:t>
      </w:r>
      <w:r>
        <w:rPr>
          <w:rFonts w:ascii="Times New Roman" w:hAnsi="Times New Roman" w:eastAsia="Times New Roman" w:cs="Times New Roman"/>
          <w:color w:val="000000"/>
        </w:rPr>
        <w:t>")</w:t>
      </w:r>
      <w:r>
        <w:rPr>
          <w:rFonts w:ascii="宋体" w:hAnsi="宋体"/>
          <w:color w:val="000000"/>
        </w:rPr>
        <w:t>联一个________</w:t>
      </w:r>
      <w:r>
        <w:rPr>
          <w:rFonts w:ascii="Times New Roman" w:hAnsi="Times New Roman" w:eastAsia="Times New Roman" w:cs="Times New Roman"/>
          <w:color w:val="000000"/>
        </w:rPr>
        <w:t>Ω</w:t>
      </w:r>
      <w:r>
        <w:rPr>
          <w:rFonts w:ascii="宋体" w:hAnsi="宋体"/>
          <w:color w:val="000000"/>
        </w:rPr>
        <w:t>的电阻。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不考虑灯泡电阻受温度的影响</w:t>
      </w:r>
      <w:r>
        <w:rPr>
          <w:rFonts w:ascii="Times New Roman" w:hAnsi="Times New Roman" w:eastAsia="Times New Roman" w:cs="Times New Roman"/>
          <w:color w:val="000000"/>
        </w:rPr>
        <w:t>)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串</w:t>
      </w:r>
      <w:r>
        <w:rPr>
          <w:color w:val="000000"/>
        </w:rPr>
        <w:t xml:space="preserve">    (2). </w:t>
      </w:r>
      <w:r>
        <w:rPr>
          <w:rFonts w:ascii="Times New Roman" w:hAnsi="Times New Roman" w:eastAsia="Times New Roman" w:cs="Times New Roman"/>
          <w:color w:val="000000"/>
        </w:rPr>
        <w:t>4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[1]</w:t>
      </w:r>
      <w:r>
        <w:rPr>
          <w:rFonts w:ascii="宋体" w:hAnsi="宋体"/>
          <w:color w:val="000000"/>
        </w:rPr>
        <w:t>根据题意知道，灯泡正常发光时的电压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L</w:t>
      </w:r>
      <w:r>
        <w:rPr>
          <w:rFonts w:ascii="Times New Roman" w:hAnsi="Times New Roman" w:eastAsia="Times New Roman" w:cs="Times New Roman"/>
          <w:color w:val="000000"/>
        </w:rPr>
        <w:t xml:space="preserve"> =6V</w:t>
      </w:r>
      <w:r>
        <w:rPr>
          <w:rFonts w:ascii="宋体" w:hAnsi="宋体"/>
          <w:color w:val="000000"/>
        </w:rPr>
        <w:t>，功率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L</w:t>
      </w:r>
      <w:r>
        <w:rPr>
          <w:rFonts w:ascii="Times New Roman" w:hAnsi="Times New Roman" w:eastAsia="Times New Roman" w:cs="Times New Roman"/>
          <w:color w:val="000000"/>
        </w:rPr>
        <w:t xml:space="preserve"> =3W</w:t>
      </w:r>
      <w:r>
        <w:rPr>
          <w:rFonts w:ascii="宋体" w:hAnsi="宋体"/>
          <w:color w:val="000000"/>
        </w:rPr>
        <w:t>，所以，要使灯泡接到</w:t>
      </w:r>
      <w:r>
        <w:rPr>
          <w:rFonts w:ascii="Times New Roman" w:hAnsi="Times New Roman" w:eastAsia="Times New Roman" w:cs="Times New Roman"/>
          <w:color w:val="000000"/>
        </w:rPr>
        <w:t>8V</w:t>
      </w:r>
      <w:r>
        <w:rPr>
          <w:rFonts w:ascii="宋体" w:hAnsi="宋体"/>
          <w:color w:val="000000"/>
        </w:rPr>
        <w:t>的电源上时正常发光，应串联一个电阻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分压。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[2]</w:t>
      </w:r>
      <w:r>
        <w:rPr>
          <w:rFonts w:ascii="宋体" w:hAnsi="宋体"/>
          <w:color w:val="000000"/>
        </w:rPr>
        <w:t>因串联电路中总电压等于各分电压之和，所以，串联电阻两端的电压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R</w:t>
      </w:r>
      <w:r>
        <w:rPr>
          <w:rFonts w:ascii="Times New Roman" w:hAnsi="Times New Roman" w:eastAsia="Times New Roman" w:cs="Times New Roman"/>
          <w:color w:val="000000"/>
        </w:rPr>
        <w:t xml:space="preserve"> =</w:t>
      </w:r>
      <w:r>
        <w:rPr>
          <w:rFonts w:ascii="Times New Roman" w:hAnsi="Times New Roman" w:eastAsia="Times New Roman" w:cs="Times New Roman"/>
          <w:i/>
          <w:color w:val="000000"/>
        </w:rPr>
        <w:t>U-U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L</w:t>
      </w:r>
      <w:r>
        <w:rPr>
          <w:rFonts w:ascii="Times New Roman" w:hAnsi="Times New Roman" w:eastAsia="Times New Roman" w:cs="Times New Roman"/>
          <w:color w:val="000000"/>
        </w:rPr>
        <w:t xml:space="preserve"> =8V-6V=2V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又因为串联电路中各处的电流相等，所以，由</w:t>
      </w:r>
      <w:r>
        <w:rPr>
          <w:rFonts w:ascii="Times New Roman" w:hAnsi="Times New Roman" w:eastAsia="Times New Roman" w:cs="Times New Roman"/>
          <w:i/>
          <w:color w:val="000000"/>
        </w:rPr>
        <w:t>P=UI</w:t>
      </w:r>
      <w:r>
        <w:rPr>
          <w:rFonts w:ascii="宋体" w:hAnsi="宋体"/>
          <w:color w:val="000000"/>
        </w:rPr>
        <w:t>知道，灯泡正常工作时电路中的电流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34pt;width:110pt;" o:ole="t" filled="f" o:preferrelative="t" stroked="f" coordsize="21600,21600">
            <v:path/>
            <v:fill on="f" focussize="0,0"/>
            <v:stroke on="f" joinstyle="miter"/>
            <v:imagedata r:id="rId50" o:title="eqId9432d120deec426088487012dbeac354"/>
            <o:lock v:ext="edit" aspectratio="t"/>
            <w10:wrap type="none"/>
            <w10:anchorlock/>
          </v:shape>
          <o:OLEObject Type="Embed" ProgID="Equation.DSMT4" ShapeID="_x0000_i1043" DrawAspect="Content" ObjectID="_1468075743" r:id="rId4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由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31pt;width:33pt;" o:ole="t" filled="f" o:preferrelative="t" stroked="f" coordsize="21600,21600">
            <v:path/>
            <v:fill on="f" focussize="0,0"/>
            <v:stroke on="f" joinstyle="miter"/>
            <v:imagedata r:id="rId52" o:title="eqIdf3115f25231f4b2c93d32d34de3dfc33"/>
            <o:lock v:ext="edit" aspectratio="t"/>
            <w10:wrap type="none"/>
            <w10:anchorlock/>
          </v:shape>
          <o:OLEObject Type="Embed" ProgID="Equation.DSMT4" ShapeID="_x0000_i1044" DrawAspect="Content" ObjectID="_1468075744" r:id="rId51">
            <o:LockedField>false</o:LockedField>
          </o:OLEObject>
        </w:object>
      </w:r>
      <w:r>
        <w:rPr>
          <w:rFonts w:ascii="宋体" w:hAnsi="宋体"/>
          <w:color w:val="000000"/>
        </w:rPr>
        <w:t>知道，串联电阻的阻值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34pt;width:105pt;" o:ole="t" filled="f" o:preferrelative="t" stroked="f" coordsize="21600,21600">
            <v:path/>
            <v:fill on="f" focussize="0,0"/>
            <v:stroke on="f" joinstyle="miter"/>
            <v:imagedata r:id="rId54" o:title="eqId2e4150a7c85942bfbc816d3e6e156832"/>
            <o:lock v:ext="edit" aspectratio="t"/>
            <w10:wrap type="none"/>
            <w10:anchorlock/>
          </v:shape>
          <o:OLEObject Type="Embed" ProgID="Equation.DSMT4" ShapeID="_x0000_i1045" DrawAspect="Content" ObjectID="_1468075745" r:id="rId5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18.</w:t>
      </w:r>
      <w:r>
        <w:rPr>
          <w:rFonts w:ascii="宋体" w:hAnsi="宋体"/>
          <w:color w:val="000000"/>
        </w:rPr>
        <w:t>将一段电阻丝接入电路中，测得其两端电压为</w:t>
      </w:r>
      <w:r>
        <w:rPr>
          <w:rFonts w:ascii="Times New Roman" w:hAnsi="Times New Roman" w:eastAsia="Times New Roman" w:cs="Times New Roman"/>
          <w:color w:val="000000"/>
        </w:rPr>
        <w:t>12V</w:t>
      </w:r>
      <w:r>
        <w:rPr>
          <w:rFonts w:ascii="宋体" w:hAnsi="宋体"/>
          <w:color w:val="000000"/>
        </w:rPr>
        <w:t>，通过的电流为</w:t>
      </w:r>
      <w:r>
        <w:rPr>
          <w:rFonts w:ascii="Times New Roman" w:hAnsi="Times New Roman" w:eastAsia="Times New Roman" w:cs="Times New Roman"/>
          <w:color w:val="000000"/>
        </w:rPr>
        <w:t>3A</w:t>
      </w:r>
      <w:r>
        <w:rPr>
          <w:rFonts w:ascii="宋体" w:hAnsi="宋体"/>
          <w:color w:val="000000"/>
        </w:rPr>
        <w:t>，则该电阻丝电阻为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Ω</w:t>
      </w:r>
      <w:r>
        <w:rPr>
          <w:rFonts w:ascii="宋体" w:hAnsi="宋体"/>
          <w:color w:val="000000"/>
        </w:rPr>
        <w:t>；若将该电阻丝两端电压由</w:t>
      </w:r>
      <w:r>
        <w:rPr>
          <w:rFonts w:ascii="Times New Roman" w:hAnsi="Times New Roman" w:eastAsia="Times New Roman" w:cs="Times New Roman"/>
          <w:color w:val="000000"/>
        </w:rPr>
        <w:t>12V</w:t>
      </w:r>
      <w:r>
        <w:rPr>
          <w:rFonts w:ascii="宋体" w:hAnsi="宋体"/>
          <w:color w:val="000000"/>
        </w:rPr>
        <w:t>降至</w:t>
      </w:r>
      <w:r>
        <w:rPr>
          <w:rFonts w:ascii="Times New Roman" w:hAnsi="Times New Roman" w:eastAsia="Times New Roman" w:cs="Times New Roman"/>
          <w:color w:val="000000"/>
        </w:rPr>
        <w:t>6V</w:t>
      </w:r>
      <w:r>
        <w:rPr>
          <w:rFonts w:ascii="宋体" w:hAnsi="宋体"/>
          <w:color w:val="000000"/>
        </w:rPr>
        <w:t>，则电功率变化了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color w:val="000000"/>
        </w:rPr>
        <w:t xml:space="preserve">    (2). </w:t>
      </w:r>
      <w:r>
        <w:rPr>
          <w:rFonts w:ascii="Times New Roman" w:hAnsi="Times New Roman" w:eastAsia="Times New Roman" w:cs="Times New Roman"/>
          <w:color w:val="000000"/>
        </w:rPr>
        <w:t>27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[1]</w:t>
      </w:r>
      <w:r>
        <w:rPr>
          <w:rFonts w:ascii="宋体" w:hAnsi="宋体"/>
          <w:color w:val="000000"/>
        </w:rPr>
        <w:t>电阻丝的电阻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31pt;width:49pt;" o:ole="t" filled="f" o:preferrelative="t" stroked="f" coordsize="21600,21600">
            <v:path/>
            <v:fill on="f" focussize="0,0"/>
            <v:stroke on="f" joinstyle="miter"/>
            <v:imagedata r:id="rId56" o:title="eqId28dc4f2818cf4d0f852c21447fdf59df"/>
            <o:lock v:ext="edit" aspectratio="t"/>
            <w10:wrap type="none"/>
            <w10:anchorlock/>
          </v:shape>
          <o:OLEObject Type="Embed" ProgID="Equation.DSMT4" ShapeID="_x0000_i1046" DrawAspect="Content" ObjectID="_1468075746" r:id="rId5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=4Ω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[2]</w:t>
      </w:r>
      <w:r>
        <w:rPr>
          <w:rFonts w:ascii="宋体" w:hAnsi="宋体"/>
          <w:color w:val="000000"/>
        </w:rPr>
        <w:t>将该电阻丝两端电压由</w:t>
      </w:r>
      <w:r>
        <w:rPr>
          <w:rFonts w:ascii="Times New Roman" w:hAnsi="Times New Roman" w:eastAsia="Times New Roman" w:cs="Times New Roman"/>
          <w:color w:val="000000"/>
        </w:rPr>
        <w:t>12V</w:t>
      </w:r>
      <w:r>
        <w:rPr>
          <w:rFonts w:ascii="宋体" w:hAnsi="宋体"/>
          <w:color w:val="000000"/>
        </w:rPr>
        <w:t>降至</w:t>
      </w:r>
      <w:r>
        <w:rPr>
          <w:rFonts w:ascii="Times New Roman" w:hAnsi="Times New Roman" w:eastAsia="Times New Roman" w:cs="Times New Roman"/>
          <w:color w:val="000000"/>
        </w:rPr>
        <w:t>6V</w:t>
      </w:r>
      <w:r>
        <w:rPr>
          <w:rFonts w:ascii="宋体" w:hAnsi="宋体"/>
          <w:color w:val="000000"/>
        </w:rPr>
        <w:t>，则电功率变化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Δ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36pt;width:171pt;" o:ole="t" filled="f" o:preferrelative="t" stroked="f" coordsize="21600,21600">
            <v:path/>
            <v:fill on="f" focussize="0,0"/>
            <v:stroke on="f" joinstyle="miter"/>
            <v:imagedata r:id="rId58" o:title="eqId5fb8bc1ec88347ada8a6817f61aeb5ef"/>
            <o:lock v:ext="edit" aspectratio="t"/>
            <w10:wrap type="none"/>
            <w10:anchorlock/>
          </v:shape>
          <o:OLEObject Type="Embed" ProgID="Equation.DSMT4" ShapeID="_x0000_i1047" DrawAspect="Content" ObjectID="_1468075747" r:id="rId5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19.</w:t>
      </w:r>
      <w:r>
        <w:rPr>
          <w:rFonts w:ascii="宋体" w:hAnsi="宋体"/>
          <w:color w:val="000000"/>
        </w:rPr>
        <w:t>甲乙两辆汽车在平直公路上同向匀速行驶，由两车的</w:t>
      </w: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图可知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如图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，乙车速度为</w:t>
      </w:r>
      <w:r>
        <w:rPr>
          <w:rFonts w:ascii="Times New Roman" w:hAnsi="Times New Roman" w:eastAsia="Times New Roman" w:cs="Times New Roman"/>
          <w:color w:val="000000"/>
        </w:rPr>
        <w:t>________km/h</w:t>
      </w:r>
      <w:r>
        <w:rPr>
          <w:rFonts w:ascii="宋体" w:hAnsi="宋体"/>
          <w:color w:val="000000"/>
        </w:rPr>
        <w:t>；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</w:rPr>
        <w:t>=0</w:t>
      </w:r>
      <w:r>
        <w:rPr>
          <w:rFonts w:ascii="宋体" w:hAnsi="宋体"/>
          <w:color w:val="000000"/>
        </w:rPr>
        <w:t>时，甲车在乙车前方</w:t>
      </w:r>
      <w:r>
        <w:rPr>
          <w:rFonts w:ascii="Times New Roman" w:hAnsi="Times New Roman" w:eastAsia="Times New Roman" w:cs="Times New Roman"/>
          <w:color w:val="000000"/>
        </w:rPr>
        <w:t>200</w:t>
      </w:r>
      <w:r>
        <w:rPr>
          <w:rFonts w:ascii="宋体" w:hAnsi="宋体"/>
          <w:color w:val="000000"/>
        </w:rPr>
        <w:t>米，乙车追上甲车还需</w:t>
      </w:r>
      <w:r>
        <w:rPr>
          <w:rFonts w:ascii="Times New Roman" w:hAnsi="Times New Roman" w:eastAsia="Times New Roman" w:cs="Times New Roman"/>
          <w:color w:val="000000"/>
        </w:rPr>
        <w:t>________s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289050" cy="952500"/>
            <wp:effectExtent l="0" t="0" r="6350" b="0"/>
            <wp:docPr id="1341" name="图片 13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" name="图片 134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Times New Roman" w:hAnsi="Times New Roman" w:eastAsia="Times New Roman" w:cs="Times New Roman"/>
          <w:color w:val="000000"/>
        </w:rPr>
        <w:t>72</w:t>
      </w:r>
      <w:r>
        <w:rPr>
          <w:color w:val="000000"/>
        </w:rPr>
        <w:t xml:space="preserve">    (2). </w:t>
      </w:r>
      <w:r>
        <w:rPr>
          <w:rFonts w:ascii="Times New Roman" w:hAnsi="Times New Roman" w:eastAsia="Times New Roman" w:cs="Times New Roman"/>
          <w:color w:val="000000"/>
        </w:rPr>
        <w:t>40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[1]</w:t>
      </w:r>
      <w:r>
        <w:rPr>
          <w:rFonts w:ascii="宋体" w:hAnsi="宋体"/>
          <w:color w:val="000000"/>
        </w:rPr>
        <w:t>根据公式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31pt;width:28pt;" o:ole="t" filled="f" o:preferrelative="t" stroked="f" coordsize="21600,21600">
            <v:path/>
            <v:fill on="f" focussize="0,0"/>
            <v:stroke on="f" joinstyle="miter"/>
            <v:imagedata r:id="rId61" o:title="eqId6971950f65754cb8b79696456de79d6d"/>
            <o:lock v:ext="edit" aspectratio="t"/>
            <w10:wrap type="none"/>
            <w10:anchorlock/>
          </v:shape>
          <o:OLEObject Type="Embed" ProgID="Equation.DSMT4" ShapeID="_x0000_i1048" DrawAspect="Content" ObjectID="_1468075748" r:id="rId60">
            <o:LockedField>false</o:LockedField>
          </o:OLEObject>
        </w:object>
      </w:r>
      <w:r>
        <w:rPr>
          <w:rFonts w:ascii="宋体" w:hAnsi="宋体"/>
          <w:color w:val="000000"/>
        </w:rPr>
        <w:t>可以算出乙车速度为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31.5pt;width:169pt;" o:ole="t" filled="f" o:preferrelative="t" stroked="f" coordsize="21600,21600">
            <v:path/>
            <v:fill on="f" focussize="0,0"/>
            <v:stroke on="f" joinstyle="miter"/>
            <v:imagedata r:id="rId63" o:title="eqIdde21d2ac58964766b0d0de4d869cf85a"/>
            <o:lock v:ext="edit" aspectratio="t"/>
            <w10:wrap type="none"/>
            <w10:anchorlock/>
          </v:shape>
          <o:OLEObject Type="Embed" ProgID="Equation.DSMT4" ShapeID="_x0000_i1049" DrawAspect="Content" ObjectID="_1468075749" r:id="rId62">
            <o:LockedField>false</o:LockedField>
          </o:OLEObject>
        </w:object>
      </w:r>
      <w:r>
        <w:rPr>
          <w:rFonts w:ascii="宋体" w:hAnsi="宋体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[2]</w:t>
      </w:r>
      <w:r>
        <w:rPr>
          <w:rFonts w:ascii="宋体" w:hAnsi="宋体"/>
          <w:color w:val="000000"/>
        </w:rPr>
        <w:t>根据公式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31pt;width:28pt;" o:ole="t" filled="f" o:preferrelative="t" stroked="f" coordsize="21600,21600">
            <v:path/>
            <v:fill on="f" focussize="0,0"/>
            <v:stroke on="f" joinstyle="miter"/>
            <v:imagedata r:id="rId61" o:title="eqId6971950f65754cb8b79696456de79d6d"/>
            <o:lock v:ext="edit" aspectratio="t"/>
            <w10:wrap type="none"/>
            <w10:anchorlock/>
          </v:shape>
          <o:OLEObject Type="Embed" ProgID="Equation.DSMT4" ShapeID="_x0000_i1050" DrawAspect="Content" ObjectID="_1468075750" r:id="rId64">
            <o:LockedField>false</o:LockedField>
          </o:OLEObject>
        </w:object>
      </w:r>
      <w:r>
        <w:rPr>
          <w:rFonts w:ascii="宋体" w:hAnsi="宋体"/>
          <w:color w:val="000000"/>
        </w:rPr>
        <w:t>可以算出甲车速度为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31.5pt;width:201pt;" o:ole="t" filled="f" o:preferrelative="t" stroked="f" coordsize="21600,21600">
            <v:path/>
            <v:fill on="f" focussize="0,0"/>
            <v:stroke on="f" joinstyle="miter"/>
            <v:imagedata r:id="rId66" o:title="eqId2579bef8d4fc4f38805fa79697f7c404"/>
            <o:lock v:ext="edit" aspectratio="t"/>
            <w10:wrap type="none"/>
            <w10:anchorlock/>
          </v:shape>
          <o:OLEObject Type="Embed" ProgID="Equation.DSMT4" ShapeID="_x0000_i1051" DrawAspect="Content" ObjectID="_1468075751" r:id="rId6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乙车追甲车的追击速度为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8pt;width:179.5pt;" o:ole="t" filled="f" o:preferrelative="t" stroked="f" coordsize="21600,21600">
            <v:path/>
            <v:fill on="f" focussize="0,0"/>
            <v:stroke on="f" joinstyle="miter"/>
            <v:imagedata r:id="rId68" o:title="eqIdb27687432d844db6ab46a760aaf2e442"/>
            <o:lock v:ext="edit" aspectratio="t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乙车追上甲车还需时间为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35.5pt;width:109pt;" o:ole="t" filled="f" o:preferrelative="t" stroked="f" coordsize="21600,21600">
            <v:path/>
            <v:fill on="f" focussize="0,0"/>
            <v:stroke on="f" joinstyle="miter"/>
            <v:imagedata r:id="rId70" o:title="eqIdb80f02e1389446a8bdf87f4029929f11"/>
            <o:lock v:ext="edit" aspectratio="t"/>
            <w10:wrap type="none"/>
            <w10:anchorlock/>
          </v:shape>
          <o:OLEObject Type="Embed" ProgID="Equation.DSMT4" ShapeID="_x0000_i1053" DrawAspect="Content" ObjectID="_1468075753" r:id="rId6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20.</w:t>
      </w:r>
      <w:r>
        <w:rPr>
          <w:rFonts w:ascii="宋体" w:hAnsi="宋体"/>
          <w:color w:val="000000"/>
        </w:rPr>
        <w:t>如图所示，用沿斜面向上大小为</w:t>
      </w:r>
      <w:r>
        <w:rPr>
          <w:rFonts w:ascii="Times New Roman" w:hAnsi="Times New Roman" w:eastAsia="Times New Roman" w:cs="Times New Roman"/>
          <w:color w:val="000000"/>
        </w:rPr>
        <w:t>4N</w:t>
      </w:r>
      <w:r>
        <w:rPr>
          <w:rFonts w:ascii="宋体" w:hAnsi="宋体"/>
          <w:color w:val="000000"/>
        </w:rPr>
        <w:t>的拉力，将一个重</w:t>
      </w:r>
      <w:r>
        <w:rPr>
          <w:rFonts w:ascii="Times New Roman" w:hAnsi="Times New Roman" w:eastAsia="Times New Roman" w:cs="Times New Roman"/>
          <w:color w:val="000000"/>
        </w:rPr>
        <w:t>5N</w:t>
      </w:r>
      <w:r>
        <w:rPr>
          <w:rFonts w:ascii="宋体" w:hAnsi="宋体"/>
          <w:color w:val="000000"/>
        </w:rPr>
        <w:t>的物体从斜面底端匀速拉至顶端。已知物体沿斜面上滑的距离为</w:t>
      </w:r>
      <w:r>
        <w:rPr>
          <w:rFonts w:ascii="Times New Roman" w:hAnsi="Times New Roman" w:eastAsia="Times New Roman" w:cs="Times New Roman"/>
          <w:color w:val="000000"/>
        </w:rPr>
        <w:t>5m</w:t>
      </w:r>
      <w:r>
        <w:rPr>
          <w:rFonts w:ascii="宋体" w:hAnsi="宋体"/>
          <w:color w:val="000000"/>
        </w:rPr>
        <w:t>，上升的高度为</w:t>
      </w:r>
      <w:r>
        <w:rPr>
          <w:rFonts w:ascii="Times New Roman" w:hAnsi="Times New Roman" w:eastAsia="Times New Roman" w:cs="Times New Roman"/>
          <w:color w:val="000000"/>
        </w:rPr>
        <w:t>3m</w:t>
      </w:r>
      <w:r>
        <w:rPr>
          <w:rFonts w:ascii="宋体" w:hAnsi="宋体"/>
          <w:color w:val="000000"/>
        </w:rPr>
        <w:t>，则物体受到的摩擦力为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，斜面的机械效率为</w:t>
      </w:r>
      <w:r>
        <w:rPr>
          <w:color w:val="000000"/>
        </w:rPr>
        <w:t>________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984250" cy="603250"/>
            <wp:effectExtent l="0" t="0" r="6350" b="6350"/>
            <wp:docPr id="1340" name="图片 13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" name="图片 134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color w:val="000000"/>
        </w:rPr>
        <w:t xml:space="preserve">    (2). </w:t>
      </w:r>
      <w:r>
        <w:rPr>
          <w:rFonts w:ascii="Times New Roman" w:hAnsi="Times New Roman" w:eastAsia="Times New Roman" w:cs="Times New Roman"/>
          <w:color w:val="000000"/>
        </w:rPr>
        <w:t>75%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[1]</w:t>
      </w:r>
      <w:r>
        <w:rPr>
          <w:rFonts w:ascii="宋体" w:hAnsi="宋体"/>
          <w:color w:val="000000"/>
        </w:rPr>
        <w:t>有用功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W</w:t>
      </w:r>
      <w:r>
        <w:rPr>
          <w:rFonts w:ascii="宋体" w:hAnsi="宋体"/>
          <w:color w:val="000000"/>
          <w:vertAlign w:val="subscript"/>
        </w:rPr>
        <w:t>有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Gh</w:t>
      </w:r>
      <w:r>
        <w:rPr>
          <w:rFonts w:ascii="Times New Roman" w:hAnsi="Times New Roman" w:eastAsia="Times New Roman" w:cs="Times New Roman"/>
          <w:color w:val="000000"/>
        </w:rPr>
        <w:t>=5N×3m=15J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总功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W</w:t>
      </w:r>
      <w:r>
        <w:rPr>
          <w:rFonts w:ascii="宋体" w:hAnsi="宋体"/>
          <w:color w:val="000000"/>
          <w:vertAlign w:val="subscript"/>
        </w:rPr>
        <w:t>总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Fs</w:t>
      </w:r>
      <w:r>
        <w:rPr>
          <w:rFonts w:ascii="Times New Roman" w:hAnsi="Times New Roman" w:eastAsia="Times New Roman" w:cs="Times New Roman"/>
          <w:color w:val="000000"/>
        </w:rPr>
        <w:t>=4N×5m=20J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额外功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W</w:t>
      </w:r>
      <w:r>
        <w:rPr>
          <w:rFonts w:ascii="宋体" w:hAnsi="宋体"/>
          <w:color w:val="000000"/>
          <w:vertAlign w:val="subscript"/>
        </w:rPr>
        <w:t>额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W</w:t>
      </w:r>
      <w:r>
        <w:rPr>
          <w:rFonts w:ascii="宋体" w:hAnsi="宋体"/>
          <w:color w:val="000000"/>
          <w:vertAlign w:val="subscript"/>
        </w:rPr>
        <w:t>总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Times New Roman" w:hAnsi="Times New Roman" w:eastAsia="Times New Roman" w:cs="Times New Roman"/>
          <w:i/>
          <w:color w:val="000000"/>
        </w:rPr>
        <w:t>W</w:t>
      </w:r>
      <w:r>
        <w:rPr>
          <w:rFonts w:ascii="宋体" w:hAnsi="宋体"/>
          <w:color w:val="000000"/>
          <w:vertAlign w:val="subscript"/>
        </w:rPr>
        <w:t>有</w:t>
      </w:r>
      <w:r>
        <w:rPr>
          <w:rFonts w:ascii="Times New Roman" w:hAnsi="Times New Roman" w:eastAsia="Times New Roman" w:cs="Times New Roman"/>
          <w:color w:val="000000"/>
        </w:rPr>
        <w:t>=20J-15J=5J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摩擦力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32pt;width:51pt;" o:ole="t" filled="f" o:preferrelative="t" stroked="f" coordsize="21600,21600">
            <v:path/>
            <v:fill on="f" focussize="0,0"/>
            <v:stroke on="f" joinstyle="miter"/>
            <v:imagedata r:id="rId73" o:title="eqId1ac8230c302a49c59621fc1ca18d8d98"/>
            <o:lock v:ext="edit" aspectratio="t"/>
            <w10:wrap type="none"/>
            <w10:anchorlock/>
          </v:shape>
          <o:OLEObject Type="Embed" ProgID="Equation.DSMT4" ShapeID="_x0000_i1054" DrawAspect="Content" ObjectID="_1468075754" r:id="rId7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=1N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[2]</w:t>
      </w:r>
      <w:r>
        <w:rPr>
          <w:rFonts w:ascii="宋体" w:hAnsi="宋体"/>
          <w:color w:val="000000"/>
        </w:rPr>
        <w:t>斜面的机械效率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η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36.5pt;width:51pt;" o:ole="t" filled="f" o:preferrelative="t" stroked="f" coordsize="21600,21600">
            <v:path/>
            <v:fill on="f" focussize="0,0"/>
            <v:stroke on="f" joinstyle="miter"/>
            <v:imagedata r:id="rId75" o:title="eqIddec310e9ae4a41efb473b9e66f1fbc2e"/>
            <o:lock v:ext="edit" aspectratio="t"/>
            <w10:wrap type="none"/>
            <w10:anchorlock/>
          </v:shape>
          <o:OLEObject Type="Embed" ProgID="Equation.DSMT4" ShapeID="_x0000_i1055" DrawAspect="Content" ObjectID="_1468075755" r:id="rId7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=75%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21.</w:t>
      </w:r>
      <w:r>
        <w:rPr>
          <w:rFonts w:ascii="宋体" w:hAnsi="宋体"/>
          <w:color w:val="000000"/>
        </w:rPr>
        <w:t>某次军事演习中，执行深海作业的潜水艇悬浮在海水中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如图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。要使潜水艇下潜，应对水舱</w:t>
      </w:r>
      <w:r>
        <w:rPr>
          <w:rFonts w:ascii="Times New Roman" w:hAnsi="Times New Roman" w:eastAsia="Times New Roman" w:cs="Times New Roman"/>
          <w:color w:val="000000"/>
        </w:rPr>
        <w:t>________(</w:t>
      </w:r>
      <w:r>
        <w:rPr>
          <w:rFonts w:ascii="宋体" w:hAnsi="宋体"/>
          <w:color w:val="000000"/>
        </w:rPr>
        <w:t>选填“注水”或“排水”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，在下潜过程中，海水对潜水艇上下表面的压力差</w:t>
      </w:r>
      <w:r>
        <w:rPr>
          <w:rFonts w:ascii="Times New Roman" w:hAnsi="Times New Roman" w:eastAsia="Times New Roman" w:cs="Times New Roman"/>
          <w:color w:val="000000"/>
        </w:rPr>
        <w:t>________(</w:t>
      </w:r>
      <w:r>
        <w:rPr>
          <w:rFonts w:ascii="宋体" w:hAnsi="宋体"/>
          <w:color w:val="000000"/>
        </w:rPr>
        <w:t>选填“变大”、“变小”或“不变”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295400" cy="755650"/>
            <wp:effectExtent l="0" t="0" r="0" b="6350"/>
            <wp:docPr id="1339" name="图片 13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" name="图片 133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注水</w:t>
      </w:r>
      <w:r>
        <w:rPr>
          <w:color w:val="000000"/>
        </w:rPr>
        <w:t xml:space="preserve">    (2). </w:t>
      </w:r>
      <w:r>
        <w:rPr>
          <w:rFonts w:ascii="宋体" w:hAnsi="宋体"/>
          <w:color w:val="000000"/>
        </w:rPr>
        <w:t>不变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[1]</w:t>
      </w:r>
      <w:r>
        <w:rPr>
          <w:rFonts w:ascii="宋体" w:hAnsi="宋体"/>
          <w:color w:val="000000"/>
        </w:rPr>
        <w:t>潜水艇悬浮在海水中，要使潜水艇下潜，则需要重力将大于浮力，所以，此时应对水舱注水。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[2]</w:t>
      </w:r>
      <w:r>
        <w:rPr>
          <w:rFonts w:ascii="宋体" w:hAnsi="宋体"/>
          <w:color w:val="000000"/>
        </w:rPr>
        <w:t>在下潜过程中，潜水艇上、下表面受到海水对它的压力差等于潜水艇自身受到浮力，由阿基米德原理知道，由于排开水的体积不变，水的密度不变，即浮力保持不变。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22.</w:t>
      </w:r>
      <w:r>
        <w:rPr>
          <w:rFonts w:ascii="宋体" w:hAnsi="宋体"/>
          <w:color w:val="000000"/>
        </w:rPr>
        <w:t>小明将线圈电阻为</w:t>
      </w:r>
      <w:r>
        <w:rPr>
          <w:rFonts w:ascii="Times New Roman" w:hAnsi="Times New Roman" w:eastAsia="Times New Roman" w:cs="Times New Roman"/>
          <w:color w:val="000000"/>
        </w:rPr>
        <w:t>4.84Ω</w:t>
      </w:r>
      <w:r>
        <w:rPr>
          <w:rFonts w:ascii="宋体" w:hAnsi="宋体"/>
          <w:color w:val="000000"/>
        </w:rPr>
        <w:t>的电动机接人</w:t>
      </w:r>
      <w:r>
        <w:rPr>
          <w:rFonts w:ascii="Times New Roman" w:hAnsi="Times New Roman" w:eastAsia="Times New Roman" w:cs="Times New Roman"/>
          <w:color w:val="000000"/>
        </w:rPr>
        <w:t>220V</w:t>
      </w:r>
      <w:r>
        <w:rPr>
          <w:rFonts w:ascii="宋体" w:hAnsi="宋体"/>
          <w:color w:val="000000"/>
        </w:rPr>
        <w:t>的家庭电路中，关闭其它用电器，只让电动机工作时，观察到他家标有</w:t>
      </w:r>
      <w:r>
        <w:rPr>
          <w:rFonts w:ascii="Times New Roman" w:hAnsi="Times New Roman" w:eastAsia="Times New Roman" w:cs="Times New Roman"/>
          <w:color w:val="000000"/>
        </w:rPr>
        <w:t>2000imp/(kW.h)</w:t>
      </w:r>
      <w:r>
        <w:rPr>
          <w:rFonts w:ascii="宋体" w:hAnsi="宋体"/>
          <w:color w:val="000000"/>
        </w:rPr>
        <w:t>的电能表</w:t>
      </w:r>
      <w:r>
        <w:rPr>
          <w:rFonts w:ascii="Times New Roman" w:hAnsi="Times New Roman" w:eastAsia="Times New Roman" w:cs="Times New Roman"/>
          <w:color w:val="000000"/>
        </w:rPr>
        <w:t>3min</w:t>
      </w:r>
      <w:r>
        <w:rPr>
          <w:rFonts w:ascii="宋体" w:hAnsi="宋体"/>
          <w:color w:val="000000"/>
        </w:rPr>
        <w:t>内闪烁了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宋体" w:hAnsi="宋体"/>
          <w:color w:val="000000"/>
        </w:rPr>
        <w:t>次，则电动机在这段时间内消耗的电能为________</w:t>
      </w:r>
      <w:r>
        <w:rPr>
          <w:rFonts w:ascii="Times New Roman" w:hAnsi="Times New Roman" w:eastAsia="Times New Roman" w:cs="Times New Roman"/>
          <w:color w:val="000000"/>
        </w:rPr>
        <w:t>kW.h</w:t>
      </w:r>
      <w:r>
        <w:rPr>
          <w:rFonts w:ascii="宋体" w:hAnsi="宋体"/>
          <w:color w:val="000000"/>
        </w:rPr>
        <w:t>，电动机线圈产生________</w:t>
      </w:r>
      <w:r>
        <w:rPr>
          <w:rFonts w:ascii="Times New Roman" w:hAnsi="Times New Roman" w:eastAsia="Times New Roman" w:cs="Times New Roman"/>
          <w:color w:val="000000"/>
        </w:rPr>
        <w:t>J</w:t>
      </w:r>
      <w:r>
        <w:rPr>
          <w:rFonts w:ascii="宋体" w:hAnsi="宋体"/>
          <w:color w:val="000000"/>
        </w:rPr>
        <w:t>的热量。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Times New Roman" w:hAnsi="Times New Roman" w:eastAsia="Times New Roman" w:cs="Times New Roman"/>
          <w:color w:val="000000"/>
        </w:rPr>
        <w:t>0.05</w:t>
      </w:r>
      <w:r>
        <w:rPr>
          <w:color w:val="000000"/>
        </w:rPr>
        <w:t xml:space="preserve">    (2). 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6pt;width:41.5pt;" o:ole="t" filled="f" o:preferrelative="t" stroked="f" coordsize="21600,21600">
            <v:path/>
            <v:fill on="f" focussize="0,0"/>
            <v:stroke on="f" joinstyle="miter"/>
            <v:imagedata r:id="rId78" o:title="eqId5ccb76723f9944198bc1620498b6d215"/>
            <o:lock v:ext="edit" aspectratio="t"/>
            <w10:wrap type="none"/>
            <w10:anchorlock/>
          </v:shape>
          <o:OLEObject Type="Embed" ProgID="Equation.DSMT4" ShapeID="_x0000_i1056" DrawAspect="Content" ObjectID="_1468075756" r:id="rId77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[1]</w:t>
      </w:r>
      <w:r>
        <w:rPr>
          <w:rFonts w:ascii="宋体" w:hAnsi="宋体"/>
          <w:color w:val="000000"/>
        </w:rPr>
        <w:t>电动机在这段时间内消耗的电能为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34pt;width:199pt;" o:ole="t" filled="f" o:preferrelative="t" stroked="f" coordsize="21600,21600">
            <v:path/>
            <v:fill on="f" focussize="0,0"/>
            <v:stroke on="f" joinstyle="miter"/>
            <v:imagedata r:id="rId80" o:title="eqId5122411314d84d0f8ccb304a64547ae8"/>
            <o:lock v:ext="edit" aspectratio="t"/>
            <w10:wrap type="none"/>
            <w10:anchorlock/>
          </v:shape>
          <o:OLEObject Type="Embed" ProgID="Equation.DSMT4" ShapeID="_x0000_i1057" DrawAspect="Content" ObjectID="_1468075757" r:id="rId79">
            <o:LockedField>false</o:LockedField>
          </o:OLEObject>
        </w:object>
      </w:r>
      <w:r>
        <w:rPr>
          <w:rFonts w:ascii="宋体" w:hAnsi="宋体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[2]</w:t>
      </w:r>
      <w:r>
        <w:rPr>
          <w:rFonts w:ascii="宋体" w:hAnsi="宋体"/>
          <w:color w:val="000000"/>
        </w:rPr>
        <w:t>根据公式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4.5pt;width:42pt;" o:ole="t" filled="f" o:preferrelative="t" stroked="f" coordsize="21600,21600">
            <v:path/>
            <v:fill on="f" focussize="0,0"/>
            <v:stroke on="f" joinstyle="miter"/>
            <v:imagedata r:id="rId82" o:title="eqIdfb55e01323f148fa86fe3863eb4cde1b"/>
            <o:lock v:ext="edit" aspectratio="t"/>
            <w10:wrap type="none"/>
            <w10:anchorlock/>
          </v:shape>
          <o:OLEObject Type="Embed" ProgID="Equation.DSMT4" ShapeID="_x0000_i1058" DrawAspect="Content" ObjectID="_1468075758" r:id="rId81">
            <o:LockedField>false</o:LockedField>
          </o:OLEObject>
        </w:object>
      </w:r>
      <w:r>
        <w:rPr>
          <w:rFonts w:ascii="宋体" w:hAnsi="宋体"/>
          <w:color w:val="000000"/>
        </w:rPr>
        <w:t>可以求出电动机线圈的电流为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33pt;width:165pt;" o:ole="t" filled="f" o:preferrelative="t" stroked="f" coordsize="21600,21600">
            <v:path/>
            <v:fill on="f" focussize="0,0"/>
            <v:stroke on="f" joinstyle="miter"/>
            <v:imagedata r:id="rId84" o:title="eqId2b3940b5d8a249af88d0e163d6c35f68"/>
            <o:lock v:ext="edit" aspectratio="t"/>
            <w10:wrap type="none"/>
            <w10:anchorlock/>
          </v:shape>
          <o:OLEObject Type="Embed" ProgID="Equation.DSMT4" ShapeID="_x0000_i1059" DrawAspect="Content" ObjectID="_1468075759" r:id="rId8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电动机线圈产生热量为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31pt;width:264pt;" o:ole="t" filled="f" o:preferrelative="t" stroked="f" coordsize="21600,21600">
            <v:path/>
            <v:fill on="f" focussize="0,0"/>
            <v:stroke on="f" joinstyle="miter"/>
            <v:imagedata r:id="rId86" o:title="eqId1de785eda7f14447bca18f9b04332c07"/>
            <o:lock v:ext="edit" aspectratio="t"/>
            <w10:wrap type="none"/>
            <w10:anchorlock/>
          </v:shape>
          <o:OLEObject Type="Embed" ProgID="Equation.DSMT4" ShapeID="_x0000_i1060" DrawAspect="Content" ObjectID="_1468075760" r:id="rId8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三、作图题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小题，每题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23.</w:t>
      </w:r>
      <w:r>
        <w:rPr>
          <w:rFonts w:ascii="宋体" w:hAnsi="宋体"/>
          <w:color w:val="000000"/>
        </w:rPr>
        <w:t>物体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与弹簧连接，静止在光滑的斜面上，请画出物体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所受弹力的示意图。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555750" cy="990600"/>
            <wp:effectExtent l="0" t="0" r="6350" b="0"/>
            <wp:docPr id="1338" name="图片 133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图片 133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drawing>
          <wp:inline distT="0" distB="0" distL="0" distR="0">
            <wp:extent cx="1574800" cy="1098550"/>
            <wp:effectExtent l="0" t="0" r="6350" b="6350"/>
            <wp:docPr id="1337" name="图片 13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" name="图片 133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由于物体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与弹簧连接，静止在光滑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336" name="图片 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" name="图片 13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斜面上，则弹簧被压缩，故弹簧对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有沿斜面向上的弹力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静止在光滑的斜面上，还受到斜面的支持力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，受力下如图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574800" cy="1098550"/>
            <wp:effectExtent l="0" t="0" r="6350" b="6350"/>
            <wp:docPr id="1335" name="图片 13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" name="图片 133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24.</w:t>
      </w:r>
      <w:r>
        <w:rPr>
          <w:rFonts w:ascii="宋体" w:hAnsi="宋体"/>
          <w:color w:val="000000"/>
        </w:rPr>
        <w:t>请画出用开关控制灯泡的电路。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000250" cy="1231900"/>
            <wp:effectExtent l="0" t="0" r="0" b="6350"/>
            <wp:docPr id="1334" name="图片 133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" name="图片 133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drawing>
          <wp:inline distT="0" distB="0" distL="0" distR="0">
            <wp:extent cx="2076450" cy="1250950"/>
            <wp:effectExtent l="0" t="0" r="0" b="6350"/>
            <wp:docPr id="1333" name="图片 13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" name="图片 133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为了电路安全，家庭电路中，开关控制用电器时，开关应该接在火线与用电器的一侧，用电器接在零线的一侧，题中开关控制灯泡的电路如图所示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076450" cy="1250950"/>
            <wp:effectExtent l="0" t="0" r="0" b="6350"/>
            <wp:docPr id="1332" name="图片 133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" name="图片 133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25.</w:t>
      </w:r>
      <w:r>
        <w:rPr>
          <w:rFonts w:ascii="宋体" w:hAnsi="宋体"/>
          <w:color w:val="000000"/>
        </w:rPr>
        <w:t>一東光从空气射向玻璃砖，并穿过玻璃砖；画出这束光进入和离开玻璃砖的折射光线。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638300" cy="1003300"/>
            <wp:effectExtent l="0" t="0" r="0" b="6350"/>
            <wp:docPr id="1331" name="图片 13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" name="图片 133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drawing>
          <wp:inline distT="0" distB="0" distL="0" distR="0">
            <wp:extent cx="1771650" cy="1028700"/>
            <wp:effectExtent l="0" t="0" r="0" b="0"/>
            <wp:docPr id="1330" name="图片 13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" name="图片 133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光从空气垂直进入玻璃砖，所以其传播方向不变；然后光从玻璃斜射入空气中，先过入射点垂直于界面画出法线，然后根据折射光线和入射光线分别位于法线两侧、折射角大于入射角，画出折射光线。如图所示：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771650" cy="1028700"/>
            <wp:effectExtent l="0" t="0" r="0" b="0"/>
            <wp:docPr id="1329" name="图片 13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" name="图片 132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四、实验探究题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小题，每空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16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26.</w:t>
      </w:r>
      <w:r>
        <w:rPr>
          <w:rFonts w:ascii="宋体" w:hAnsi="宋体"/>
          <w:color w:val="000000"/>
        </w:rPr>
        <w:t>某学习小组“探究凸透镜成像的规律</w:t>
      </w:r>
      <w:r>
        <w:rPr>
          <w:rFonts w:ascii="Times New Roman" w:hAnsi="Times New Roman" w:eastAsia="Times New Roman" w:cs="Times New Roman"/>
          <w:color w:val="000000"/>
        </w:rPr>
        <w:t>"</w:t>
      </w:r>
      <w:r>
        <w:rPr>
          <w:rFonts w:ascii="宋体" w:hAnsi="宋体"/>
          <w:color w:val="000000"/>
        </w:rPr>
        <w:t>，进行了如下操作：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971800" cy="908050"/>
            <wp:effectExtent l="0" t="0" r="0" b="6350"/>
            <wp:docPr id="1328" name="图片 13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图片 13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安装并调节烛焰透镜、光屏，使它们三者中心大致在</w:t>
      </w:r>
      <w:r>
        <w:rPr>
          <w:color w:val="000000"/>
        </w:rPr>
        <w:t>________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通过探究，记录并绘制了物距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宋体" w:hAnsi="宋体"/>
          <w:color w:val="000000"/>
        </w:rPr>
        <w:t>与像距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宋体" w:hAnsi="宋体"/>
          <w:color w:val="000000"/>
        </w:rPr>
        <w:t>之间的关系图像，如图甲所示，则该凸透镜的焦距是</w:t>
      </w:r>
      <w:r>
        <w:rPr>
          <w:color w:val="000000"/>
        </w:rPr>
        <w:t>___________</w:t>
      </w:r>
      <w:r>
        <w:rPr>
          <w:rFonts w:ascii="Times New Roman" w:hAnsi="Times New Roman" w:eastAsia="Times New Roman" w:cs="Times New Roman"/>
          <w:color w:val="000000"/>
        </w:rPr>
        <w:t>cm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当蜡烛放在如图乙所示位置时，调节光屏，可在光屏上得到一个倒立、</w:t>
      </w:r>
      <w:r>
        <w:rPr>
          <w:color w:val="000000"/>
        </w:rPr>
        <w:t>________</w:t>
      </w:r>
      <w:r>
        <w:rPr>
          <w:rFonts w:ascii="宋体" w:hAnsi="宋体"/>
          <w:color w:val="000000"/>
        </w:rPr>
        <w:t>的实像，生活中的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</w:t>
      </w:r>
      <w:r>
        <w:rPr>
          <w:rFonts w:ascii="Times New Roman" w:hAnsi="Times New Roman" w:eastAsia="Times New Roman" w:cs="Times New Roman"/>
          <w:color w:val="000000"/>
        </w:rPr>
        <w:t>"</w:t>
      </w:r>
      <w:r>
        <w:rPr>
          <w:rFonts w:ascii="宋体" w:hAnsi="宋体"/>
          <w:color w:val="000000"/>
        </w:rPr>
        <w:t>照相机”“投影仪“、“放大镜</w:t>
      </w:r>
      <w:r>
        <w:rPr>
          <w:rFonts w:ascii="Times New Roman" w:hAnsi="Times New Roman" w:eastAsia="Times New Roman" w:cs="Times New Roman"/>
          <w:color w:val="000000"/>
        </w:rPr>
        <w:t>")</w:t>
      </w:r>
      <w:r>
        <w:rPr>
          <w:rFonts w:ascii="宋体" w:hAnsi="宋体"/>
          <w:color w:val="000000"/>
        </w:rPr>
        <w:t>就是利用这样的成像原理工作的；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若将透镜的上半部分用不适明的纸板挡住，则光屏上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</w:t>
      </w:r>
      <w:r>
        <w:rPr>
          <w:rFonts w:ascii="Times New Roman" w:hAnsi="Times New Roman" w:eastAsia="Times New Roman" w:cs="Times New Roman"/>
          <w:color w:val="000000"/>
        </w:rPr>
        <w:t>"</w:t>
      </w:r>
      <w:r>
        <w:rPr>
          <w:rFonts w:ascii="宋体" w:hAnsi="宋体"/>
          <w:color w:val="000000"/>
        </w:rPr>
        <w:t>能”或“不能”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成完整的像；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(5)</w:t>
      </w:r>
      <w:r>
        <w:rPr>
          <w:rFonts w:ascii="宋体" w:hAnsi="宋体"/>
          <w:color w:val="000000"/>
        </w:rPr>
        <w:t>在图乙中，小明借来物理老师的眼镜将其放在蜡烛和凸透镜之间，发现光屏上原本清晰的像变模糊了，向右移动光屏，光屏上的像又变清晰，说明老师戴的是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选填“近视”或“远视</w:t>
      </w:r>
      <w:r>
        <w:rPr>
          <w:rFonts w:ascii="Times New Roman" w:hAnsi="Times New Roman" w:eastAsia="Times New Roman" w:cs="Times New Roman"/>
          <w:color w:val="000000"/>
        </w:rPr>
        <w:t>")</w:t>
      </w:r>
      <w:r>
        <w:rPr>
          <w:rFonts w:ascii="宋体" w:hAnsi="宋体"/>
          <w:color w:val="000000"/>
        </w:rPr>
        <w:t>眼镜。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同一高度</w:t>
      </w:r>
      <w:r>
        <w:rPr>
          <w:color w:val="000000"/>
        </w:rPr>
        <w:t xml:space="preserve">    (2). 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color w:val="000000"/>
        </w:rPr>
        <w:t xml:space="preserve">    (3). </w:t>
      </w:r>
      <w:r>
        <w:rPr>
          <w:rFonts w:ascii="宋体" w:hAnsi="宋体"/>
          <w:color w:val="000000"/>
        </w:rPr>
        <w:t>缩小</w:t>
      </w:r>
      <w:r>
        <w:rPr>
          <w:color w:val="000000"/>
        </w:rPr>
        <w:t xml:space="preserve">    (4). </w:t>
      </w:r>
      <w:r>
        <w:rPr>
          <w:rFonts w:ascii="宋体" w:hAnsi="宋体"/>
          <w:color w:val="000000"/>
        </w:rPr>
        <w:t>照相机</w:t>
      </w:r>
      <w:r>
        <w:rPr>
          <w:color w:val="000000"/>
        </w:rPr>
        <w:t xml:space="preserve">    (5). </w:t>
      </w:r>
      <w:r>
        <w:rPr>
          <w:rFonts w:ascii="宋体" w:hAnsi="宋体"/>
          <w:color w:val="000000"/>
        </w:rPr>
        <w:t>能</w:t>
      </w:r>
      <w:r>
        <w:rPr>
          <w:color w:val="000000"/>
        </w:rPr>
        <w:t xml:space="preserve">    (6). </w:t>
      </w:r>
      <w:r>
        <w:rPr>
          <w:rFonts w:ascii="宋体" w:hAnsi="宋体"/>
          <w:color w:val="000000"/>
        </w:rPr>
        <w:t>近视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(1)[1]</w:t>
      </w:r>
      <w:r>
        <w:rPr>
          <w:rFonts w:ascii="宋体" w:hAnsi="宋体"/>
          <w:color w:val="000000"/>
        </w:rPr>
        <w:t>为了使凸透镜成像到光屏中央，安装器材时，调节烛焰、透镜、光屏，使它们三者中心大致在同一高度。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(2)[2]</w:t>
      </w:r>
      <w:r>
        <w:rPr>
          <w:rFonts w:ascii="宋体" w:hAnsi="宋体"/>
          <w:color w:val="000000"/>
        </w:rPr>
        <w:t>凸透镜成像的规律中，当物距等于两倍焦距时，像距也等于两倍焦距，此时成倒立、等大的实像，结合甲图，当物距为</w:t>
      </w:r>
      <w:r>
        <w:rPr>
          <w:rFonts w:ascii="Times New Roman" w:hAnsi="Times New Roman" w:eastAsia="Times New Roman" w:cs="Times New Roman"/>
          <w:color w:val="000000"/>
        </w:rPr>
        <w:t>10cm</w:t>
      </w:r>
      <w:r>
        <w:rPr>
          <w:rFonts w:ascii="宋体" w:hAnsi="宋体"/>
          <w:color w:val="000000"/>
        </w:rPr>
        <w:t>时，像距也为</w:t>
      </w:r>
      <w:r>
        <w:rPr>
          <w:rFonts w:ascii="Times New Roman" w:hAnsi="Times New Roman" w:eastAsia="Times New Roman" w:cs="Times New Roman"/>
          <w:color w:val="000000"/>
        </w:rPr>
        <w:t>10cm</w:t>
      </w:r>
      <w:r>
        <w:rPr>
          <w:rFonts w:ascii="宋体" w:hAnsi="宋体"/>
          <w:color w:val="000000"/>
        </w:rPr>
        <w:t>，则焦距为</w:t>
      </w:r>
      <w:r>
        <w:rPr>
          <w:rFonts w:ascii="Times New Roman" w:hAnsi="Times New Roman" w:eastAsia="Times New Roman" w:cs="Times New Roman"/>
          <w:color w:val="000000"/>
        </w:rPr>
        <w:t>5cm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(3)[3][4]</w:t>
      </w:r>
      <w:r>
        <w:rPr>
          <w:rFonts w:ascii="宋体" w:hAnsi="宋体"/>
          <w:color w:val="000000"/>
        </w:rPr>
        <w:t>当蜡烛放在如图乙所示位置时，物距在两倍焦距以外，凸透镜成倒立、缩小的实像，与这一工作原理相符的是照相机。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(4)[5]</w:t>
      </w:r>
      <w:r>
        <w:rPr>
          <w:rFonts w:ascii="宋体" w:hAnsi="宋体"/>
          <w:color w:val="000000"/>
        </w:rPr>
        <w:t>凸透镜成实像时，所有透过透镜的光会聚到光屏上成像，当将透镜的上半部分挡住后，整个物体发出的光虽有一部分被挡住，但总会有一部分光通过下半部分凸透镜而会聚成像，因此，像与原来相同。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(5)[6]</w:t>
      </w:r>
      <w:r>
        <w:rPr>
          <w:rFonts w:ascii="宋体" w:hAnsi="宋体"/>
          <w:color w:val="000000"/>
        </w:rPr>
        <w:t>物理老师的眼镜将其放在蜡烛和凸透镜之间，右移动光屏，光屏上的像变清晰，说明了物理老师的眼镜具有发散光的作用，因此是凹透镜，近视眼镜就是凹透镜。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27.</w:t>
      </w:r>
      <w:r>
        <w:rPr>
          <w:rFonts w:ascii="宋体" w:hAnsi="宋体"/>
          <w:color w:val="000000"/>
        </w:rPr>
        <w:t>在“探究压力作用效果与哪些因素有关”的实验中，小强利用了多个完全相同的木块和海绵进行了如图所示的实验。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371850" cy="717550"/>
            <wp:effectExtent l="0" t="0" r="0" b="6350"/>
            <wp:docPr id="1327" name="图片 13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" name="图片 132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实验中通过观察海绵的________来比较压力作用效果；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对比甲、乙两图可以得出：当________一定时，受力面积越小，压力作用效果越明显；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由甲、丙两图可以探究压力作用效果与________的关系；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对比甲、丁两图，小强认为压力作用效果与压力大小无关，你认为他的观点________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选填“正确</w:t>
      </w:r>
      <w:r>
        <w:rPr>
          <w:rFonts w:ascii="Times New Roman" w:hAnsi="Times New Roman" w:eastAsia="Times New Roman" w:cs="Times New Roman"/>
          <w:color w:val="000000"/>
        </w:rPr>
        <w:t>"</w:t>
      </w:r>
      <w:r>
        <w:rPr>
          <w:rFonts w:ascii="宋体" w:hAnsi="宋体"/>
          <w:color w:val="000000"/>
        </w:rPr>
        <w:t>或“错误”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；理由是________。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凹陷程度</w:t>
      </w:r>
      <w:r>
        <w:rPr>
          <w:color w:val="000000"/>
        </w:rPr>
        <w:t xml:space="preserve">    (2). </w:t>
      </w:r>
      <w:r>
        <w:rPr>
          <w:rFonts w:ascii="宋体" w:hAnsi="宋体"/>
          <w:color w:val="000000"/>
        </w:rPr>
        <w:t>压力</w:t>
      </w:r>
      <w:r>
        <w:rPr>
          <w:color w:val="000000"/>
        </w:rPr>
        <w:t xml:space="preserve">    (3). </w:t>
      </w:r>
      <w:r>
        <w:rPr>
          <w:rFonts w:ascii="宋体" w:hAnsi="宋体"/>
          <w:color w:val="000000"/>
        </w:rPr>
        <w:t>压力大小</w:t>
      </w:r>
      <w:r>
        <w:rPr>
          <w:color w:val="000000"/>
        </w:rPr>
        <w:t xml:space="preserve">    (4). </w:t>
      </w:r>
      <w:r>
        <w:rPr>
          <w:rFonts w:ascii="宋体" w:hAnsi="宋体"/>
          <w:color w:val="000000"/>
        </w:rPr>
        <w:t>错误</w:t>
      </w:r>
      <w:r>
        <w:rPr>
          <w:color w:val="000000"/>
        </w:rPr>
        <w:t xml:space="preserve">    (5). </w:t>
      </w:r>
      <w:r>
        <w:rPr>
          <w:rFonts w:ascii="宋体" w:hAnsi="宋体"/>
          <w:color w:val="000000"/>
        </w:rPr>
        <w:t>没有控制受力面积相同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(1)[1]</w:t>
      </w:r>
      <w:r>
        <w:rPr>
          <w:rFonts w:ascii="宋体" w:hAnsi="宋体"/>
          <w:color w:val="000000"/>
        </w:rPr>
        <w:t>在“探究压力作用效果与哪些因素有关”的实验中，利用转换法通过海绵的凹陷程度来比较压力作用效果。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(2)[2]</w:t>
      </w:r>
      <w:r>
        <w:rPr>
          <w:rFonts w:ascii="宋体" w:hAnsi="宋体"/>
          <w:color w:val="000000"/>
        </w:rPr>
        <w:t>对比甲、乙两图发现，相同的两个木块，一个竖放，一个平放，海绵受到的压力相同，接触面积不同，海绵的凹陷程度不同，可以得到：当压力一定时，受力面积越小，压力作用效果越明显。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(3)[3]</w:t>
      </w:r>
      <w:r>
        <w:rPr>
          <w:rFonts w:ascii="宋体" w:hAnsi="宋体"/>
          <w:color w:val="000000"/>
        </w:rPr>
        <w:t>分析甲、丙两图发现：海绵的受力面积相同，海绵受到的压力不同，海绵的凹陷程度不同；故可以探究压力的作用效果与压力大小的关系。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(4)[4][5]</w:t>
      </w:r>
      <w:r>
        <w:rPr>
          <w:rFonts w:ascii="宋体" w:hAnsi="宋体"/>
          <w:color w:val="000000"/>
        </w:rPr>
        <w:t>研究压力的作用效果与压力大小的关系要控制受力面积相同，因甲、丁两图中受力面积不同，即没有控制受力面积相同，故他的观点是错误的。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28.</w:t>
      </w:r>
      <w:r>
        <w:rPr>
          <w:rFonts w:ascii="宋体" w:hAnsi="宋体"/>
          <w:color w:val="000000"/>
        </w:rPr>
        <w:t>用如下图甲所示的电路“探究电流与电阻的关系”，电源电压恒为</w:t>
      </w:r>
      <w:r>
        <w:rPr>
          <w:rFonts w:ascii="Times New Roman" w:hAnsi="Times New Roman" w:eastAsia="Times New Roman" w:cs="Times New Roman"/>
          <w:color w:val="000000"/>
        </w:rPr>
        <w:t>6V</w:t>
      </w:r>
      <w:r>
        <w:rPr>
          <w:rFonts w:ascii="宋体" w:hAnsi="宋体"/>
          <w:color w:val="000000"/>
        </w:rPr>
        <w:t>，定值电阻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备有</w:t>
      </w:r>
      <w:r>
        <w:rPr>
          <w:rFonts w:ascii="Times New Roman" w:hAnsi="Times New Roman" w:eastAsia="Times New Roman" w:cs="Times New Roman"/>
          <w:color w:val="000000"/>
        </w:rPr>
        <w:t>(5Ω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10Ω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20Ω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40Ω)</w:t>
      </w:r>
      <w:r>
        <w:rPr>
          <w:rFonts w:ascii="宋体" w:hAnsi="宋体"/>
          <w:color w:val="000000"/>
        </w:rPr>
        <w:t>各一个。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5575300" cy="1847850"/>
            <wp:effectExtent l="0" t="0" r="6350" b="0"/>
            <wp:docPr id="1326" name="图片 13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" name="图片 132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闭合开关前，滑动变阻器的滑片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应滑到最___________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选填“左“或“右”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端；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将</w:t>
      </w:r>
      <w:r>
        <w:rPr>
          <w:rFonts w:ascii="Times New Roman" w:hAnsi="Times New Roman" w:eastAsia="Times New Roman" w:cs="Times New Roman"/>
          <w:color w:val="000000"/>
        </w:rPr>
        <w:t>5Ω</w:t>
      </w:r>
      <w:r>
        <w:rPr>
          <w:rFonts w:ascii="宋体" w:hAnsi="宋体"/>
          <w:color w:val="000000"/>
        </w:rPr>
        <w:t>的定值电阻接入电路闭合开关，移动滑片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发现电流表示数始终为零，电压表示数不为零，其原因可能是___________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填选项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</w:t>
      </w:r>
      <w:r>
        <w:rPr>
          <w:rFonts w:ascii="宋体" w:hAnsi="宋体"/>
          <w:color w:val="000000"/>
        </w:rPr>
        <w:t>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短路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B.</w:t>
      </w:r>
      <w:r>
        <w:rPr>
          <w:rFonts w:ascii="宋体" w:hAnsi="宋体"/>
          <w:color w:val="000000"/>
        </w:rPr>
        <w:t>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断路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C.</w:t>
      </w:r>
      <w:r>
        <w:rPr>
          <w:rFonts w:ascii="宋体" w:hAnsi="宋体"/>
          <w:color w:val="000000"/>
        </w:rPr>
        <w:t>滑动变阻器短路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不改变滑动变阻器滑片的位置，将</w:t>
      </w:r>
      <w:r>
        <w:rPr>
          <w:rFonts w:ascii="Times New Roman" w:hAnsi="Times New Roman" w:eastAsia="Times New Roman" w:cs="Times New Roman"/>
          <w:color w:val="000000"/>
        </w:rPr>
        <w:t>5Ω</w:t>
      </w:r>
      <w:r>
        <w:rPr>
          <w:rFonts w:ascii="宋体" w:hAnsi="宋体"/>
          <w:color w:val="000000"/>
        </w:rPr>
        <w:t>的电阻换成</w:t>
      </w:r>
      <w:r>
        <w:rPr>
          <w:rFonts w:ascii="Times New Roman" w:hAnsi="Times New Roman" w:eastAsia="Times New Roman" w:cs="Times New Roman"/>
          <w:color w:val="000000"/>
        </w:rPr>
        <w:t>10Ω</w:t>
      </w:r>
      <w:r>
        <w:rPr>
          <w:rFonts w:ascii="宋体" w:hAnsi="宋体"/>
          <w:color w:val="000000"/>
        </w:rPr>
        <w:t>的电阻，闭合开关后，为保证电压表示数与更换前相同，滑片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应向___________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选填“左”或“右”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端滑动；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实验中依次接入定值电阻，调节滑片使定值电阻两端电压相同，记下电流表读数，绘出电流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宋体" w:hAnsi="宋体"/>
          <w:color w:val="000000"/>
        </w:rPr>
        <w:t>与电阻倒数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31pt;width:14pt;" o:ole="t" filled="f" o:preferrelative="t" stroked="f" coordsize="21600,21600">
            <v:path/>
            <v:fill on="f" focussize="0,0"/>
            <v:stroke on="f" joinstyle="miter"/>
            <v:imagedata r:id="rId97" o:title="eqIdced43e9a5fe447ad8b568412e756c675"/>
            <o:lock v:ext="edit" aspectratio="t"/>
            <w10:wrap type="none"/>
            <w10:anchorlock/>
          </v:shape>
          <o:OLEObject Type="Embed" ProgID="Equation.DSMT4" ShapeID="_x0000_i1061" DrawAspect="Content" ObjectID="_1468075761" r:id="rId96">
            <o:LockedField>false</o:LockedField>
          </o:OLEObject>
        </w:object>
      </w:r>
      <w:r>
        <w:rPr>
          <w:rFonts w:ascii="宋体" w:hAnsi="宋体"/>
          <w:color w:val="000000"/>
        </w:rPr>
        <w:t>变化的图像乙，由图乙可知：电压一定时电流与电阻成___________比；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(5)</w:t>
      </w:r>
      <w:r>
        <w:rPr>
          <w:rFonts w:ascii="宋体" w:hAnsi="宋体"/>
          <w:color w:val="000000"/>
        </w:rPr>
        <w:t>为完成整个实验，应该选择___________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填选项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种规格的滑动变阻器。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A.50Ω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1.0A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B.100Ω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1.2A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C.200Ω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0.6A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左</w:t>
      </w:r>
      <w:r>
        <w:rPr>
          <w:color w:val="000000"/>
        </w:rPr>
        <w:t xml:space="preserve">    (2).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color w:val="000000"/>
        </w:rPr>
        <w:t xml:space="preserve">    (3). </w:t>
      </w:r>
      <w:r>
        <w:rPr>
          <w:rFonts w:ascii="宋体" w:hAnsi="宋体"/>
          <w:color w:val="000000"/>
        </w:rPr>
        <w:t>左</w:t>
      </w:r>
      <w:r>
        <w:rPr>
          <w:color w:val="000000"/>
        </w:rPr>
        <w:t xml:space="preserve">    (4). </w:t>
      </w:r>
      <w:r>
        <w:rPr>
          <w:rFonts w:ascii="宋体" w:hAnsi="宋体"/>
          <w:color w:val="000000"/>
        </w:rPr>
        <w:t>反</w:t>
      </w:r>
      <w:r>
        <w:rPr>
          <w:color w:val="000000"/>
        </w:rPr>
        <w:t xml:space="preserve">    (5). </w:t>
      </w:r>
      <w:r>
        <w:rPr>
          <w:rFonts w:ascii="Times New Roman" w:hAnsi="Times New Roman" w:eastAsia="Times New Roman" w:cs="Times New Roman"/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(1)[1]</w:t>
      </w:r>
      <w:r>
        <w:rPr>
          <w:rFonts w:ascii="宋体" w:hAnsi="宋体"/>
          <w:color w:val="000000"/>
        </w:rPr>
        <w:t>由电路图知道，在连接电路时，闭合开关前，滑动变阻器的滑片应滑至阻值最大处的左端。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(2)[2]</w:t>
      </w:r>
      <w:r>
        <w:rPr>
          <w:rFonts w:ascii="宋体" w:hAnsi="宋体"/>
          <w:color w:val="000000"/>
        </w:rPr>
        <w:t>闭合开关后，移动滑动变阻器的滑片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时，发现电流表示数始终为零，说明电路可能断路，而电压表有示数，说明与电压表并联部分断路，即此时电路可能的故障是定值电阻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断路。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(3)[3]</w:t>
      </w:r>
      <w:r>
        <w:rPr>
          <w:rFonts w:ascii="宋体" w:hAnsi="宋体"/>
          <w:color w:val="000000"/>
        </w:rPr>
        <w:t>由串联分压原理知道，将定值电阻由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Ω改接成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Ω的电阻，电阻增大，其分得的电压增大；由于探究电流与电阻的实验中应控制电阻两端的电压不变，所以，此时应增大滑动变阻器分得的电压，由分压原理，应增大滑动变阻器连入电路中的电阻，所以滑片应向左端移动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(4)[4]</w:t>
      </w:r>
      <w:r>
        <w:rPr>
          <w:rFonts w:ascii="宋体" w:hAnsi="宋体"/>
          <w:color w:val="000000"/>
        </w:rPr>
        <w:t>由于电流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宋体" w:hAnsi="宋体"/>
          <w:color w:val="000000"/>
        </w:rPr>
        <w:t>与电阻倒数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31pt;width:14pt;" o:ole="t" filled="f" o:preferrelative="t" stroked="f" coordsize="21600,21600">
            <v:path/>
            <v:fill on="f" focussize="0,0"/>
            <v:stroke on="f" joinstyle="miter"/>
            <v:imagedata r:id="rId97" o:title="eqIdced43e9a5fe447ad8b568412e756c675"/>
            <o:lock v:ext="edit" aspectratio="t"/>
            <w10:wrap type="none"/>
            <w10:anchorlock/>
          </v:shape>
          <o:OLEObject Type="Embed" ProgID="Equation.DSMT4" ShapeID="_x0000_i1062" DrawAspect="Content" ObjectID="_1468075762" r:id="rId98">
            <o:LockedField>false</o:LockedField>
          </o:OLEObject>
        </w:object>
      </w:r>
      <w:r>
        <w:rPr>
          <w:rFonts w:ascii="宋体" w:hAnsi="宋体"/>
          <w:color w:val="000000"/>
        </w:rPr>
        <w:t>变化的图像乙，说明电压一定时电流与电阻的倒数成正比，即说明导体中的电流跟导体的电阻成反比。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(5)[5]</w:t>
      </w:r>
      <w:r>
        <w:rPr>
          <w:rFonts w:ascii="宋体" w:hAnsi="宋体"/>
          <w:color w:val="000000"/>
        </w:rPr>
        <w:t>由图像知道，电阻两端的电压始终保持</w:t>
      </w:r>
      <w:r>
        <w:rPr>
          <w:rFonts w:ascii="Times New Roman" w:hAnsi="Times New Roman" w:eastAsia="Times New Roman" w:cs="Times New Roman"/>
          <w:i/>
          <w:color w:val="000000"/>
        </w:rPr>
        <w:t>U=IR</w:t>
      </w:r>
      <w:r>
        <w:rPr>
          <w:rFonts w:ascii="Times New Roman" w:hAnsi="Times New Roman" w:eastAsia="Times New Roman" w:cs="Times New Roman"/>
          <w:color w:val="000000"/>
        </w:rPr>
        <w:t xml:space="preserve"> =2V</w:t>
      </w:r>
      <w:r>
        <w:rPr>
          <w:rFonts w:ascii="宋体" w:hAnsi="宋体"/>
          <w:color w:val="000000"/>
        </w:rPr>
        <w:t>，由串联电路电压的规律知道，变阻器分得的电压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宋体" w:hAnsi="宋体"/>
          <w:color w:val="000000"/>
          <w:vertAlign w:val="subscript"/>
        </w:rPr>
        <w:t>滑</w:t>
      </w:r>
      <w:r>
        <w:rPr>
          <w:rFonts w:ascii="Times New Roman" w:hAnsi="Times New Roman" w:eastAsia="Times New Roman" w:cs="Times New Roman"/>
          <w:color w:val="000000"/>
        </w:rPr>
        <w:t xml:space="preserve"> =6V-2V=4V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即变阻器分得的电压为电压表示数的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倍，由分压原理知道，当接入</w:t>
      </w:r>
      <w:r>
        <w:rPr>
          <w:rFonts w:ascii="Times New Roman" w:hAnsi="Times New Roman" w:eastAsia="Times New Roman" w:cs="Times New Roman"/>
          <w:color w:val="000000"/>
        </w:rPr>
        <w:t>40</w:t>
      </w:r>
      <w:r>
        <w:rPr>
          <w:rFonts w:ascii="宋体" w:hAnsi="宋体"/>
          <w:color w:val="000000"/>
        </w:rPr>
        <w:t>Ω电阻时，变阻器连入电路中的电阻为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  <w:vertAlign w:val="subscript"/>
        </w:rPr>
        <w:t>滑</w:t>
      </w:r>
      <w:r>
        <w:rPr>
          <w:rFonts w:ascii="Times New Roman" w:hAnsi="Times New Roman" w:eastAsia="Times New Roman" w:cs="Times New Roman"/>
          <w:color w:val="000000"/>
        </w:rPr>
        <w:t xml:space="preserve"> =2</w:t>
      </w:r>
      <w:r>
        <w:rPr>
          <w:rFonts w:ascii="宋体" w:hAnsi="宋体"/>
          <w:color w:val="000000"/>
        </w:rPr>
        <w:t>×</w:t>
      </w:r>
      <w:r>
        <w:rPr>
          <w:rFonts w:ascii="Times New Roman" w:hAnsi="Times New Roman" w:eastAsia="Times New Roman" w:cs="Times New Roman"/>
          <w:color w:val="000000"/>
        </w:rPr>
        <w:t>40</w:t>
      </w:r>
      <w:r>
        <w:rPr>
          <w:rFonts w:ascii="宋体" w:hAnsi="宋体"/>
          <w:color w:val="000000"/>
        </w:rPr>
        <w:t>Ω</w:t>
      </w:r>
      <w:r>
        <w:rPr>
          <w:rFonts w:ascii="Times New Roman" w:hAnsi="Times New Roman" w:eastAsia="Times New Roman" w:cs="Times New Roman"/>
          <w:color w:val="000000"/>
        </w:rPr>
        <w:t>=80</w:t>
      </w:r>
      <w:r>
        <w:rPr>
          <w:rFonts w:ascii="宋体" w:hAnsi="宋体"/>
          <w:color w:val="000000"/>
        </w:rPr>
        <w:t>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故为了完成整个实验，应该选取最大阻值至少</w:t>
      </w:r>
      <w:r>
        <w:rPr>
          <w:rFonts w:ascii="Times New Roman" w:hAnsi="Times New Roman" w:eastAsia="Times New Roman" w:cs="Times New Roman"/>
          <w:color w:val="000000"/>
        </w:rPr>
        <w:t>80</w:t>
      </w:r>
      <w:r>
        <w:rPr>
          <w:rFonts w:ascii="宋体" w:hAnsi="宋体"/>
          <w:color w:val="000000"/>
        </w:rPr>
        <w:t>Ω的滑动变阻器。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五计算题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本大题共两小题，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29</w:t>
      </w:r>
      <w:r>
        <w:rPr>
          <w:rFonts w:ascii="宋体" w:hAnsi="宋体"/>
          <w:b/>
          <w:color w:val="000000"/>
          <w:sz w:val="24"/>
        </w:rPr>
        <w:t>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9</w:t>
      </w:r>
      <w:r>
        <w:rPr>
          <w:rFonts w:ascii="宋体" w:hAnsi="宋体"/>
          <w:b/>
          <w:color w:val="000000"/>
          <w:sz w:val="24"/>
        </w:rPr>
        <w:t>分，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30</w:t>
      </w:r>
      <w:r>
        <w:rPr>
          <w:rFonts w:ascii="宋体" w:hAnsi="宋体"/>
          <w:b/>
          <w:color w:val="000000"/>
          <w:sz w:val="24"/>
        </w:rPr>
        <w:t>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11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分。要求写出必要的文字说明、主要的计算步骤和明确的答案。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29.</w:t>
      </w:r>
      <w:r>
        <w:rPr>
          <w:rFonts w:ascii="宋体" w:hAnsi="宋体"/>
          <w:color w:val="000000"/>
        </w:rPr>
        <w:t>市面上的电热水壶大多具有加热和保温功能。下图是某电热水壶的电路简图，开关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宋体" w:hAnsi="宋体"/>
          <w:color w:val="000000"/>
        </w:rPr>
        <w:t>接通后，开关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自动与触点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接通，热水壶开始烧水；当壶内水温达到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o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时，温控开关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自动与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断开，并立即与触点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接通，水壶进入保温状态。已知电源电压为</w:t>
      </w:r>
      <w:r>
        <w:rPr>
          <w:rFonts w:ascii="Times New Roman" w:hAnsi="Times New Roman" w:eastAsia="Times New Roman" w:cs="Times New Roman"/>
          <w:color w:val="000000"/>
        </w:rPr>
        <w:t>220V</w:t>
      </w:r>
      <w:r>
        <w:rPr>
          <w:rFonts w:ascii="宋体" w:hAnsi="宋体"/>
          <w:color w:val="000000"/>
        </w:rPr>
        <w:t>，电阻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=50Ω</w:t>
      </w:r>
      <w:r>
        <w:rPr>
          <w:rFonts w:ascii="宋体" w:hAnsi="宋体"/>
          <w:color w:val="000000"/>
        </w:rPr>
        <w:t>，这种水壶的加热功率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加热是保温功率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保温的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倍，水的比热容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</w:rPr>
        <w:t>=4.2x10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J/(kg.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o</w:t>
      </w:r>
      <w:r>
        <w:rPr>
          <w:rFonts w:ascii="Times New Roman" w:hAnsi="Times New Roman" w:eastAsia="Times New Roman" w:cs="Times New Roman"/>
          <w:color w:val="000000"/>
        </w:rPr>
        <w:t>C)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电阻不受温度影响。求：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将</w:t>
      </w:r>
      <w:r>
        <w:rPr>
          <w:rFonts w:ascii="Times New Roman" w:hAnsi="Times New Roman" w:eastAsia="Times New Roman" w:cs="Times New Roman"/>
          <w:color w:val="000000"/>
        </w:rPr>
        <w:t>1kg</w:t>
      </w:r>
      <w:r>
        <w:rPr>
          <w:rFonts w:ascii="宋体" w:hAnsi="宋体"/>
          <w:color w:val="000000"/>
        </w:rPr>
        <w:t>初温为</w:t>
      </w:r>
      <w:r>
        <w:rPr>
          <w:rFonts w:ascii="Times New Roman" w:hAnsi="Times New Roman" w:eastAsia="Times New Roman" w:cs="Times New Roman"/>
          <w:color w:val="000000"/>
        </w:rPr>
        <w:t>35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o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的水加热到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o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需要吸收多少热量</w:t>
      </w:r>
      <w:r>
        <w:rPr>
          <w:rFonts w:ascii="Times New Roman" w:hAnsi="Times New Roman" w:eastAsia="Times New Roman" w:cs="Times New Roman"/>
          <w:color w:val="000000"/>
        </w:rPr>
        <w:t>?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的阻值。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在晚上用电高峰期将</w:t>
      </w:r>
      <w:r>
        <w:rPr>
          <w:rFonts w:ascii="Times New Roman" w:hAnsi="Times New Roman" w:eastAsia="Times New Roman" w:cs="Times New Roman"/>
          <w:color w:val="000000"/>
        </w:rPr>
        <w:t>1kg</w:t>
      </w:r>
      <w:r>
        <w:rPr>
          <w:rFonts w:ascii="宋体" w:hAnsi="宋体"/>
          <w:color w:val="000000"/>
        </w:rPr>
        <w:t>初温为</w:t>
      </w:r>
      <w:r>
        <w:rPr>
          <w:rFonts w:ascii="Times New Roman" w:hAnsi="Times New Roman" w:eastAsia="Times New Roman" w:cs="Times New Roman"/>
          <w:color w:val="000000"/>
        </w:rPr>
        <w:t>35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o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的水加热到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o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需用时</w:t>
      </w:r>
      <w:r>
        <w:rPr>
          <w:rFonts w:ascii="Times New Roman" w:hAnsi="Times New Roman" w:eastAsia="Times New Roman" w:cs="Times New Roman"/>
          <w:color w:val="000000"/>
        </w:rPr>
        <w:t>300s</w:t>
      </w:r>
      <w:r>
        <w:rPr>
          <w:rFonts w:ascii="宋体" w:hAnsi="宋体"/>
          <w:color w:val="000000"/>
        </w:rPr>
        <w:t>，若加热效率为</w:t>
      </w:r>
      <w:r>
        <w:rPr>
          <w:rFonts w:ascii="Times New Roman" w:hAnsi="Times New Roman" w:eastAsia="Times New Roman" w:cs="Times New Roman"/>
          <w:color w:val="000000"/>
        </w:rPr>
        <w:t>91%</w:t>
      </w:r>
      <w:r>
        <w:rPr>
          <w:rFonts w:ascii="宋体" w:hAnsi="宋体"/>
          <w:color w:val="000000"/>
        </w:rPr>
        <w:t>，则晚上用电高峰期的实际电压为多少</w:t>
      </w:r>
      <w:r>
        <w:rPr>
          <w:rFonts w:ascii="Times New Roman" w:hAnsi="Times New Roman" w:eastAsia="Times New Roman" w:cs="Times New Roman"/>
          <w:color w:val="000000"/>
        </w:rPr>
        <w:t>?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943100" cy="1390650"/>
            <wp:effectExtent l="0" t="0" r="0" b="0"/>
            <wp:docPr id="1325" name="图片 13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" name="图片 13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101" o:title="eqIdd11edc3cf6e847c3a10087495c230816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0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(2)200Ω</w:t>
      </w:r>
      <w:r>
        <w:rPr>
          <w:rFonts w:ascii="宋体" w:hAnsi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 xml:space="preserve"> (3)200V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初温为</w:t>
      </w:r>
      <w:r>
        <w:rPr>
          <w:rFonts w:ascii="Times New Roman" w:hAnsi="Times New Roman" w:eastAsia="Times New Roman" w:cs="Times New Roman"/>
          <w:color w:val="000000"/>
        </w:rPr>
        <w:t>35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o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324" name="图片 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" name="图片 13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水加热到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o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，温度的变化量为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9pt;width:159pt;" o:ole="t" filled="f" o:preferrelative="t" stroked="f" coordsize="21600,21600">
            <v:path/>
            <v:fill on="f" focussize="0,0"/>
            <v:stroke on="f" joinstyle="miter"/>
            <v:imagedata r:id="rId103" o:title="eqId130531dbe3f44cd19685489b494b4550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2">
            <o:LockedField>false</o:LockedField>
          </o:OLEObject>
        </w:object>
      </w:r>
      <w:r>
        <w:rPr>
          <w:rFonts w:ascii="宋体" w:hAnsi="宋体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需要吸收的热量为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22pt;width:266.5pt;" o:ole="t" filled="f" o:preferrelative="t" stroked="f" coordsize="21600,21600">
            <v:path/>
            <v:fill on="f" focussize="0,0"/>
            <v:stroke on="f" joinstyle="miter"/>
            <v:imagedata r:id="rId105" o:title="eqId73fc6db835f442448ab8912546cf73f9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由题意可知，开关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自动与触点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接通时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22pt;width:14.5pt;" o:ole="t" filled="f" o:preferrelative="t" stroked="f" coordsize="21600,21600">
            <v:path/>
            <v:fill on="f" focussize="0,0"/>
            <v:stroke on="f" joinstyle="miter"/>
            <v:imagedata r:id="rId107" o:title="eqId038a378e1bc14746a153df55e32bd6cc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6">
            <o:LockedField>false</o:LockedField>
          </o:OLEObject>
        </w:object>
      </w:r>
      <w:r>
        <w:rPr>
          <w:rFonts w:ascii="宋体" w:hAnsi="宋体"/>
          <w:color w:val="000000"/>
        </w:rPr>
        <w:t>与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09" o:title="eqId8a1390aa3d754ef184290306ffa757dc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8">
            <o:LockedField>false</o:LockedField>
          </o:OLEObject>
        </w:object>
      </w:r>
      <w:r>
        <w:rPr>
          <w:rFonts w:ascii="宋体" w:hAnsi="宋体"/>
          <w:color w:val="000000"/>
        </w:rPr>
        <w:t>并联，电热水壶处于加热状态，得加热时电功率为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9pt;width:66pt;" o:ole="t" filled="f" o:preferrelative="t" stroked="f" coordsize="21600,21600">
            <v:path/>
            <v:fill on="f" focussize="0,0"/>
            <v:stroke on="f" joinstyle="miter"/>
            <v:imagedata r:id="rId111" o:title="eqId560ad9a0781e4fef8bb18e0aa1819a42"/>
            <o:lock v:ext="edit" aspectratio="t"/>
            <w10:wrap type="none"/>
            <w10:anchorlock/>
          </v:shape>
          <o:OLEObject Type="Embed" ProgID="Equation.DSMT4" ShapeID="_x0000_i1068" DrawAspect="Content" ObjectID="_1468075768" r:id="rId110">
            <o:LockedField>false</o:LockedField>
          </o:OLEObject>
        </w:object>
      </w:r>
      <w:r>
        <w:rPr>
          <w:rFonts w:ascii="宋体" w:hAnsi="宋体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自动与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断开，并与触点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接通时，电路变为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09" o:title="eqId8a1390aa3d754ef184290306ffa757dc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2">
            <o:LockedField>false</o:LockedField>
          </o:OLEObject>
        </w:object>
      </w:r>
      <w:r>
        <w:rPr>
          <w:rFonts w:ascii="宋体" w:hAnsi="宋体"/>
          <w:color w:val="000000"/>
        </w:rPr>
        <w:t>的简单电路，电热水壶处于保温状态，得保温时电功率为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9pt;width:46pt;" o:ole="t" filled="f" o:preferrelative="t" stroked="f" coordsize="21600,21600">
            <v:path/>
            <v:fill on="f" focussize="0,0"/>
            <v:stroke on="f" joinstyle="miter"/>
            <v:imagedata r:id="rId114" o:title="eqId259224238e1b4268bd9154a1e01af1b6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水壶的加热功率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加热是保温功率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保温的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倍，即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9pt;width:62.5pt;" o:ole="t" filled="f" o:preferrelative="t" stroked="f" coordsize="21600,21600">
            <v:path/>
            <v:fill on="f" focussize="0,0"/>
            <v:stroke on="f" joinstyle="miter"/>
            <v:imagedata r:id="rId116" o:title="eqIdf731c0fbebd548adacf9443ae8b9e01e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5">
            <o:LockedField>false</o:LockedField>
          </o:OLEObject>
        </w:object>
      </w:r>
      <w:r>
        <w:rPr>
          <w:rFonts w:ascii="宋体" w:hAnsi="宋体"/>
          <w:color w:val="000000"/>
        </w:rPr>
        <w:t>得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9pt;width:133pt;" o:ole="t" filled="f" o:preferrelative="t" stroked="f" coordsize="21600,21600">
            <v:path/>
            <v:fill on="f" focussize="0,0"/>
            <v:stroke on="f" joinstyle="miter"/>
            <v:imagedata r:id="rId118" o:title="eqIdd00a95f07a4345059eeb371aaca97b3c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即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8pt;width:41.5pt;" o:ole="t" filled="f" o:preferrelative="t" stroked="f" coordsize="21600,21600">
            <v:path/>
            <v:fill on="f" focussize="0,0"/>
            <v:stroke on="f" joinstyle="miter"/>
            <v:imagedata r:id="rId120" o:title="eqId525db1585170472ba07880d38ff6f1d1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9">
            <o:LockedField>false</o:LockedField>
          </o:OLEObject>
        </w:object>
      </w:r>
      <w:r>
        <w:rPr>
          <w:rFonts w:ascii="宋体" w:hAnsi="宋体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根据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36pt;width:43.5pt;" o:ole="t" filled="f" o:preferrelative="t" stroked="f" coordsize="21600,21600">
            <v:path/>
            <v:fill on="f" focussize="0,0"/>
            <v:stroke on="f" joinstyle="miter"/>
            <v:imagedata r:id="rId20" o:title="eqId1f6e853871a74508a2581ec25d6982c8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1">
            <o:LockedField>false</o:LockedField>
          </o:OLEObject>
        </w:object>
      </w:r>
      <w:r>
        <w:rPr>
          <w:rFonts w:ascii="宋体" w:hAnsi="宋体"/>
          <w:color w:val="000000"/>
        </w:rPr>
        <w:t>得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36pt;width:43pt;" o:ole="t" filled="f" o:preferrelative="t" stroked="f" coordsize="21600,21600">
            <v:path/>
            <v:fill on="f" focussize="0,0"/>
            <v:stroke on="f" joinstyle="miter"/>
            <v:imagedata r:id="rId123" o:title="eqId255ed316002e4969b4a82a3f8d8aa783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2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36pt;width:43pt;" o:ole="t" filled="f" o:preferrelative="t" stroked="f" coordsize="21600,21600">
            <v:path/>
            <v:fill on="f" focussize="0,0"/>
            <v:stroke on="f" joinstyle="miter"/>
            <v:imagedata r:id="rId125" o:title="eqIdfd2d67bff73348ae9f847b6f4410ce19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电阻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8pt;width:43pt;" o:ole="t" filled="f" o:preferrelative="t" stroked="f" coordsize="21600,21600">
            <v:path/>
            <v:fill on="f" focussize="0,0"/>
            <v:stroke on="f" joinstyle="miter"/>
            <v:imagedata r:id="rId127" o:title="eqId54e7ab6bf23c49c7bb388e1aaf1ed38e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6">
            <o:LockedField>false</o:LockedField>
          </o:OLEObject>
        </w:object>
      </w:r>
      <w:r>
        <w:rPr>
          <w:rFonts w:ascii="宋体" w:hAnsi="宋体"/>
          <w:color w:val="000000"/>
        </w:rPr>
        <w:t>，根据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8pt;width:41.5pt;" o:ole="t" filled="f" o:preferrelative="t" stroked="f" coordsize="21600,21600">
            <v:path/>
            <v:fill on="f" focussize="0,0"/>
            <v:stroke on="f" joinstyle="miter"/>
            <v:imagedata r:id="rId120" o:title="eqId525db1585170472ba07880d38ff6f1d1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8">
            <o:LockedField>false</o:LockedField>
          </o:OLEObject>
        </w:object>
      </w:r>
      <w:r>
        <w:rPr>
          <w:rFonts w:ascii="宋体" w:hAnsi="宋体"/>
          <w:color w:val="000000"/>
        </w:rPr>
        <w:t>可算出电阻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09" o:title="eqId8a1390aa3d754ef184290306ffa757dc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9">
            <o:LockedField>false</o:LockedField>
          </o:OLEObject>
        </w:object>
      </w:r>
      <w:r>
        <w:rPr>
          <w:rFonts w:ascii="宋体" w:hAnsi="宋体"/>
          <w:color w:val="000000"/>
        </w:rPr>
        <w:t>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36pt;width:98.5pt;" o:ole="t" filled="f" o:preferrelative="t" stroked="f" coordsize="21600,21600">
            <v:path/>
            <v:fill on="f" focussize="0,0"/>
            <v:stroke on="f" joinstyle="miter"/>
            <v:imagedata r:id="rId131" o:title="eqIdcd3ca3d73ab24024ad0dcf3f53dcc4d6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即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34pt;width:42pt;" o:ole="t" filled="f" o:preferrelative="t" stroked="f" coordsize="21600,21600">
            <v:path/>
            <v:fill on="f" focussize="0,0"/>
            <v:stroke on="f" joinstyle="miter"/>
            <v:imagedata r:id="rId133" o:title="eqId8b41527ff53b4716a318920ebc483213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得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8pt;width:127pt;" o:ole="t" filled="f" o:preferrelative="t" stroked="f" coordsize="21600,21600">
            <v:path/>
            <v:fill on="f" focussize="0,0"/>
            <v:stroke on="f" joinstyle="miter"/>
            <v:imagedata r:id="rId135" o:title="eqIdae8ce945b287489d948144d8cf71d11d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初温为</w:t>
      </w:r>
      <w:r>
        <w:rPr>
          <w:rFonts w:ascii="Times New Roman" w:hAnsi="Times New Roman" w:eastAsia="Times New Roman" w:cs="Times New Roman"/>
          <w:color w:val="000000"/>
        </w:rPr>
        <w:t>35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o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的水加热到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o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温度变化量为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9pt;width:159pt;" o:ole="t" filled="f" o:preferrelative="t" stroked="f" coordsize="21600,21600">
            <v:path/>
            <v:fill on="f" focussize="0,0"/>
            <v:stroke on="f" joinstyle="miter"/>
            <v:imagedata r:id="rId103" o:title="eqId130531dbe3f44cd19685489b494b4550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吸收的热量为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22pt;width:271pt;" o:ole="t" filled="f" o:preferrelative="t" stroked="f" coordsize="21600,21600">
            <v:path/>
            <v:fill on="f" focussize="0,0"/>
            <v:stroke on="f" joinstyle="miter"/>
            <v:imagedata r:id="rId138" o:title="eqId354a1a98628e41558080c5ae0a5a69d8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总的消耗的电能为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35.5pt;width:156pt;" o:ole="t" filled="f" o:preferrelative="t" stroked="f" coordsize="21600,21600">
            <v:path/>
            <v:fill on="f" focussize="0,0"/>
            <v:stroke on="f" joinstyle="miter"/>
            <v:imagedata r:id="rId140" o:title="eqId224541002efc4909af31b04097e02d8c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电路总电阻为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34pt;width:166pt;" o:ole="t" filled="f" o:preferrelative="t" stroked="f" coordsize="21600,21600">
            <v:path/>
            <v:fill on="f" focussize="0,0"/>
            <v:stroke on="f" joinstyle="miter"/>
            <v:imagedata r:id="rId142" o:title="eqIdd86ecf68f8ff45f195cb1164ac7cc642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根据公式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38.5pt;width:56.5pt;" o:ole="t" filled="f" o:preferrelative="t" stroked="f" coordsize="21600,21600">
            <v:path/>
            <v:fill on="f" focussize="0,0"/>
            <v:stroke on="f" joinstyle="miter"/>
            <v:imagedata r:id="rId144" o:title="eqIdd6d55547eff249118b0d451bf6204799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3">
            <o:LockedField>false</o:LockedField>
          </o:OLEObject>
        </w:object>
      </w:r>
      <w:r>
        <w:rPr>
          <w:rFonts w:ascii="宋体" w:hAnsi="宋体"/>
          <w:color w:val="000000"/>
        </w:rPr>
        <w:t>得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36pt;width:191.5pt;" o:ole="t" filled="f" o:preferrelative="t" stroked="f" coordsize="21600,21600">
            <v:path/>
            <v:fill on="f" focussize="0,0"/>
            <v:stroke on="f" joinstyle="miter"/>
            <v:imagedata r:id="rId146" o:title="eqIde11d11295646416f9eb35c98cf697058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30.</w:t>
      </w:r>
      <w:r>
        <w:rPr>
          <w:rFonts w:ascii="宋体" w:hAnsi="宋体"/>
          <w:color w:val="000000"/>
        </w:rPr>
        <w:t>图甲为某自动注水装置的部分结构简图，杠杆</w:t>
      </w:r>
      <w:r>
        <w:rPr>
          <w:rFonts w:ascii="Times New Roman" w:hAnsi="Times New Roman" w:eastAsia="Times New Roman" w:cs="Times New Roman"/>
          <w:i/>
          <w:color w:val="000000"/>
        </w:rPr>
        <w:t>AOB</w:t>
      </w:r>
      <w:r>
        <w:rPr>
          <w:rFonts w:ascii="宋体" w:hAnsi="宋体"/>
          <w:color w:val="000000"/>
        </w:rPr>
        <w:t>始终在水平位置保持平衡，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为杠杆的支点，</w:t>
      </w:r>
      <w:r>
        <w:rPr>
          <w:rFonts w:ascii="Times New Roman" w:hAnsi="Times New Roman" w:eastAsia="Times New Roman" w:cs="Times New Roman"/>
          <w:i/>
          <w:color w:val="000000"/>
        </w:rPr>
        <w:t>OA</w:t>
      </w:r>
      <w:r>
        <w:rPr>
          <w:rFonts w:ascii="Times New Roman" w:hAnsi="Times New Roman" w:eastAsia="Times New Roman" w:cs="Times New Roman"/>
          <w:color w:val="000000"/>
        </w:rPr>
        <w:t>=3</w:t>
      </w:r>
      <w:r>
        <w:rPr>
          <w:rFonts w:ascii="Times New Roman" w:hAnsi="Times New Roman" w:eastAsia="Times New Roman" w:cs="Times New Roman"/>
          <w:i/>
          <w:color w:val="000000"/>
        </w:rPr>
        <w:t>OB</w:t>
      </w:r>
      <w:r>
        <w:rPr>
          <w:rFonts w:ascii="宋体" w:hAnsi="宋体"/>
          <w:color w:val="000000"/>
        </w:rPr>
        <w:t>，竖直细杆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的一端连接在杠杆的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点，另一端与高为</w:t>
      </w:r>
      <w:r>
        <w:rPr>
          <w:rFonts w:ascii="Times New Roman" w:hAnsi="Times New Roman" w:eastAsia="Times New Roman" w:cs="Times New Roman"/>
          <w:color w:val="000000"/>
        </w:rPr>
        <w:t>0.2m</w:t>
      </w:r>
      <w:r>
        <w:rPr>
          <w:rFonts w:ascii="宋体" w:hAnsi="宋体"/>
          <w:color w:val="000000"/>
        </w:rPr>
        <w:t>的长方体物块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固定；竖直细杆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的下端通过力传感器固定，上端连接在杠杆的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点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不计杠杆、细杆及连接处的重力和细杆的体积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。圆柱形水箱中有质量为</w:t>
      </w:r>
      <w:r>
        <w:rPr>
          <w:rFonts w:ascii="Times New Roman" w:hAnsi="Times New Roman" w:eastAsia="Times New Roman" w:cs="Times New Roman"/>
          <w:color w:val="000000"/>
        </w:rPr>
        <w:t>3kg</w:t>
      </w:r>
      <w:r>
        <w:rPr>
          <w:rFonts w:ascii="宋体" w:hAnsi="宋体"/>
          <w:color w:val="000000"/>
        </w:rPr>
        <w:t>的水，打开水龙头，将水箱中的水缓慢放出，通过力传感器能显示出细杆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对力传感器的压力或拉力的大小；图乙是力传感器示数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的大小随放出水质量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变化的图像。当放出水的质量达到</w:t>
      </w:r>
      <w:r>
        <w:rPr>
          <w:rFonts w:ascii="Times New Roman" w:hAnsi="Times New Roman" w:eastAsia="Times New Roman" w:cs="Times New Roman"/>
          <w:color w:val="000000"/>
        </w:rPr>
        <w:t>2kg</w:t>
      </w:r>
      <w:r>
        <w:rPr>
          <w:rFonts w:ascii="宋体" w:hAnsi="宋体"/>
          <w:color w:val="000000"/>
        </w:rPr>
        <w:t>时，物体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刚好全部露出水面，此时装置由传感器控制开关开始注水。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Times New Roman" w:hAnsi="Times New Roman" w:eastAsia="Times New Roman" w:cs="Times New Roman"/>
          <w:color w:val="000000"/>
        </w:rPr>
        <w:t>=10Nkg)</w:t>
      </w:r>
      <w:r>
        <w:rPr>
          <w:rFonts w:ascii="宋体" w:hAnsi="宋体"/>
          <w:color w:val="000000"/>
        </w:rPr>
        <w:t>求：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物块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的重力；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物块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受到的最大浮力；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从开始放水到物块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上表面刚好与液面相平时，水对水箱底部的压强变化了多少</w:t>
      </w:r>
      <w:r>
        <w:rPr>
          <w:rFonts w:ascii="Times New Roman" w:hAnsi="Times New Roman" w:eastAsia="Times New Roman" w:cs="Times New Roman"/>
          <w:color w:val="000000"/>
        </w:rPr>
        <w:t>?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4165600" cy="1695450"/>
            <wp:effectExtent l="0" t="0" r="6350" b="0"/>
            <wp:docPr id="1323" name="图片 13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" name="图片 132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(1)2N</w:t>
      </w:r>
      <w:r>
        <w:rPr>
          <w:rFonts w:ascii="宋体" w:hAnsi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(2)10N</w:t>
      </w:r>
      <w:r>
        <w:rPr>
          <w:rFonts w:ascii="宋体" w:hAnsi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(3)2000Pa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当物体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刚好全部露出时，杠杆受到的阻力为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的重力，此时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端的拉力为</w:t>
      </w:r>
      <w:r>
        <w:rPr>
          <w:rFonts w:ascii="Times New Roman" w:hAnsi="Times New Roman" w:eastAsia="Times New Roman" w:cs="Times New Roman"/>
          <w:color w:val="000000"/>
        </w:rPr>
        <w:t>6N</w:t>
      </w:r>
      <w:r>
        <w:rPr>
          <w:rFonts w:ascii="宋体" w:hAnsi="宋体"/>
          <w:color w:val="000000"/>
        </w:rPr>
        <w:t>，根据杠杆的平衡条件得到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Times New Roman" w:hAnsi="Times New Roman" w:eastAsia="Times New Roman" w:cs="Times New Roman"/>
          <w:color w:val="000000"/>
        </w:rPr>
        <w:t>×</w:t>
      </w:r>
      <w:r>
        <w:rPr>
          <w:rFonts w:ascii="Times New Roman" w:hAnsi="Times New Roman" w:eastAsia="Times New Roman" w:cs="Times New Roman"/>
          <w:i/>
          <w:color w:val="000000"/>
        </w:rPr>
        <w:t>OA</w:t>
      </w:r>
      <w:r>
        <w:rPr>
          <w:rFonts w:ascii="Times New Roman" w:hAnsi="Times New Roman" w:eastAsia="Times New Roman" w:cs="Times New Roman"/>
          <w:color w:val="000000"/>
        </w:rPr>
        <w:t>=6N×</w:t>
      </w:r>
      <w:r>
        <w:rPr>
          <w:rFonts w:ascii="Times New Roman" w:hAnsi="Times New Roman" w:eastAsia="Times New Roman" w:cs="Times New Roman"/>
          <w:i/>
          <w:color w:val="000000"/>
        </w:rPr>
        <w:t>OB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31pt;width:109pt;" o:ole="t" filled="f" o:preferrelative="t" stroked="f" coordsize="21600,21600">
            <v:path/>
            <v:fill on="f" focussize="0,0"/>
            <v:stroke on="f" joinstyle="miter"/>
            <v:imagedata r:id="rId149" o:title="eqIdf080c4c3ee5d4444a1246c2e574c6799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物体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受到的最大浮力时，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端的压力为</w:t>
      </w:r>
      <w:r>
        <w:rPr>
          <w:rFonts w:ascii="Times New Roman" w:hAnsi="Times New Roman" w:eastAsia="Times New Roman" w:cs="Times New Roman"/>
          <w:color w:val="000000"/>
        </w:rPr>
        <w:t>24N</w:t>
      </w:r>
      <w:r>
        <w:rPr>
          <w:rFonts w:ascii="宋体" w:hAnsi="宋体"/>
          <w:color w:val="000000"/>
        </w:rPr>
        <w:t>，根据杠杆的平衡条件得到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浮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Times New Roman" w:hAnsi="Times New Roman" w:eastAsia="Times New Roman" w:cs="Times New Roman"/>
          <w:color w:val="000000"/>
        </w:rPr>
        <w:t>)×</w:t>
      </w:r>
      <w:r>
        <w:rPr>
          <w:rFonts w:ascii="Times New Roman" w:hAnsi="Times New Roman" w:eastAsia="Times New Roman" w:cs="Times New Roman"/>
          <w:i/>
          <w:color w:val="000000"/>
        </w:rPr>
        <w:t>OA</w:t>
      </w:r>
      <w:r>
        <w:rPr>
          <w:rFonts w:ascii="Times New Roman" w:hAnsi="Times New Roman" w:eastAsia="Times New Roman" w:cs="Times New Roman"/>
          <w:color w:val="000000"/>
        </w:rPr>
        <w:t>=24N×</w:t>
      </w:r>
      <w:r>
        <w:rPr>
          <w:rFonts w:ascii="Times New Roman" w:hAnsi="Times New Roman" w:eastAsia="Times New Roman" w:cs="Times New Roman"/>
          <w:i/>
          <w:color w:val="000000"/>
        </w:rPr>
        <w:t>OB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浮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31pt;width:171pt;" o:ole="t" filled="f" o:preferrelative="t" stroked="f" coordsize="21600,21600">
            <v:path/>
            <v:fill on="f" focussize="0,0"/>
            <v:stroke on="f" joinstyle="miter"/>
            <v:imagedata r:id="rId151" o:title="eqIdc37d0dd5d88b45e39cf768572a747b7e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水对水箱底部的压强变化量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Δ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ρgh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Times New Roman" w:hAnsi="Times New Roman" w:eastAsia="Times New Roman" w:cs="Times New Roman"/>
          <w:i/>
          <w:color w:val="000000"/>
        </w:rPr>
        <w:t>ρgh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ρg</w:t>
      </w:r>
      <w:r>
        <w:rPr>
          <w:rFonts w:ascii="Times New Roman" w:hAnsi="Times New Roman" w:eastAsia="Times New Roman" w:cs="Times New Roman"/>
          <w:color w:val="000000"/>
        </w:rPr>
        <w:t>Δ</w:t>
      </w:r>
      <w:r>
        <w:rPr>
          <w:rFonts w:ascii="Times New Roman" w:hAnsi="Times New Roman" w:eastAsia="Times New Roman" w:cs="Times New Roman"/>
          <w:i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</w:rPr>
        <w:t>=1×10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kg/m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×10N/kg×0.2m=2000Pa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答：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物块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的重力是</w:t>
      </w:r>
      <w:r>
        <w:rPr>
          <w:rFonts w:ascii="Times New Roman" w:hAnsi="Times New Roman" w:eastAsia="Times New Roman" w:cs="Times New Roman"/>
          <w:color w:val="000000"/>
        </w:rPr>
        <w:t>2N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物块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受到的最大浮力是</w:t>
      </w:r>
      <w:r>
        <w:rPr>
          <w:rFonts w:ascii="Times New Roman" w:hAnsi="Times New Roman" w:eastAsia="Times New Roman" w:cs="Times New Roman"/>
          <w:color w:val="000000"/>
        </w:rPr>
        <w:t>10N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从开始放水到物块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上表面刚好与液面相平时，水对水箱底部的压强变化了</w:t>
      </w:r>
      <w:r>
        <w:rPr>
          <w:rFonts w:ascii="Times New Roman" w:hAnsi="Times New Roman" w:eastAsia="Times New Roman" w:cs="Times New Roman"/>
          <w:color w:val="000000"/>
        </w:rPr>
        <w:t>2000Pa</w:t>
      </w:r>
      <w:r>
        <w:rPr>
          <w:rFonts w:ascii="宋体" w:hAnsi="宋体"/>
          <w:color w:val="000000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FA"/>
    <w:rsid w:val="00054E39"/>
    <w:rsid w:val="00057A38"/>
    <w:rsid w:val="00057C45"/>
    <w:rsid w:val="000610F4"/>
    <w:rsid w:val="000C17DA"/>
    <w:rsid w:val="000D1B08"/>
    <w:rsid w:val="000D77BA"/>
    <w:rsid w:val="000F413A"/>
    <w:rsid w:val="001220C7"/>
    <w:rsid w:val="001247EE"/>
    <w:rsid w:val="0014509D"/>
    <w:rsid w:val="00161A9A"/>
    <w:rsid w:val="00172CB2"/>
    <w:rsid w:val="00183D90"/>
    <w:rsid w:val="001D0456"/>
    <w:rsid w:val="001D19F8"/>
    <w:rsid w:val="001F68D3"/>
    <w:rsid w:val="0025729A"/>
    <w:rsid w:val="00280225"/>
    <w:rsid w:val="002C6DF7"/>
    <w:rsid w:val="002D1377"/>
    <w:rsid w:val="002E2554"/>
    <w:rsid w:val="002F7CD1"/>
    <w:rsid w:val="003360B7"/>
    <w:rsid w:val="003367D7"/>
    <w:rsid w:val="00351633"/>
    <w:rsid w:val="00355348"/>
    <w:rsid w:val="0035554B"/>
    <w:rsid w:val="00384C09"/>
    <w:rsid w:val="003855BA"/>
    <w:rsid w:val="003A58EA"/>
    <w:rsid w:val="003B00F9"/>
    <w:rsid w:val="003C3539"/>
    <w:rsid w:val="00454712"/>
    <w:rsid w:val="00496524"/>
    <w:rsid w:val="004D2AA1"/>
    <w:rsid w:val="005419D0"/>
    <w:rsid w:val="005B4ABF"/>
    <w:rsid w:val="005D6284"/>
    <w:rsid w:val="005E322E"/>
    <w:rsid w:val="005E7DC5"/>
    <w:rsid w:val="006007FD"/>
    <w:rsid w:val="006C49C7"/>
    <w:rsid w:val="006F5D20"/>
    <w:rsid w:val="0071254E"/>
    <w:rsid w:val="007169A5"/>
    <w:rsid w:val="00717C02"/>
    <w:rsid w:val="00736CB0"/>
    <w:rsid w:val="007951DA"/>
    <w:rsid w:val="007A30C9"/>
    <w:rsid w:val="007A7AC0"/>
    <w:rsid w:val="00803935"/>
    <w:rsid w:val="00807D7E"/>
    <w:rsid w:val="00822BD3"/>
    <w:rsid w:val="00844D8A"/>
    <w:rsid w:val="008577FA"/>
    <w:rsid w:val="00886D24"/>
    <w:rsid w:val="008E172F"/>
    <w:rsid w:val="00905D5A"/>
    <w:rsid w:val="00976AFA"/>
    <w:rsid w:val="00985572"/>
    <w:rsid w:val="00A10AC1"/>
    <w:rsid w:val="00A505B4"/>
    <w:rsid w:val="00A6401D"/>
    <w:rsid w:val="00A81C8B"/>
    <w:rsid w:val="00AA6469"/>
    <w:rsid w:val="00AB0960"/>
    <w:rsid w:val="00AD3DFB"/>
    <w:rsid w:val="00AF4CFC"/>
    <w:rsid w:val="00B633C5"/>
    <w:rsid w:val="00B65650"/>
    <w:rsid w:val="00B870A2"/>
    <w:rsid w:val="00BD0796"/>
    <w:rsid w:val="00BF54BA"/>
    <w:rsid w:val="00C00AAE"/>
    <w:rsid w:val="00C57116"/>
    <w:rsid w:val="00C95ADB"/>
    <w:rsid w:val="00CB1137"/>
    <w:rsid w:val="00CC2A35"/>
    <w:rsid w:val="00CD3CFB"/>
    <w:rsid w:val="00CF1438"/>
    <w:rsid w:val="00CF2AFF"/>
    <w:rsid w:val="00D558BA"/>
    <w:rsid w:val="00D7698F"/>
    <w:rsid w:val="00D76F30"/>
    <w:rsid w:val="00DC1210"/>
    <w:rsid w:val="00DE20CC"/>
    <w:rsid w:val="00E04D22"/>
    <w:rsid w:val="00E1331D"/>
    <w:rsid w:val="00E17C9F"/>
    <w:rsid w:val="00E3447C"/>
    <w:rsid w:val="00E515D6"/>
    <w:rsid w:val="00EA6D25"/>
    <w:rsid w:val="00EC0DE6"/>
    <w:rsid w:val="00F66CAD"/>
    <w:rsid w:val="00F66E1C"/>
    <w:rsid w:val="00F72D57"/>
    <w:rsid w:val="00F75E32"/>
    <w:rsid w:val="00F907E8"/>
    <w:rsid w:val="00FD3DC7"/>
    <w:rsid w:val="00FF0CC2"/>
    <w:rsid w:val="00FF16D3"/>
    <w:rsid w:val="0B77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2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6.png"/><Relationship Id="rId98" Type="http://schemas.openxmlformats.org/officeDocument/2006/relationships/oleObject" Target="embeddings/oleObject38.bin"/><Relationship Id="rId97" Type="http://schemas.openxmlformats.org/officeDocument/2006/relationships/image" Target="media/image55.wmf"/><Relationship Id="rId96" Type="http://schemas.openxmlformats.org/officeDocument/2006/relationships/oleObject" Target="embeddings/oleObject37.bin"/><Relationship Id="rId95" Type="http://schemas.openxmlformats.org/officeDocument/2006/relationships/image" Target="media/image54.png"/><Relationship Id="rId94" Type="http://schemas.openxmlformats.org/officeDocument/2006/relationships/image" Target="media/image53.png"/><Relationship Id="rId93" Type="http://schemas.openxmlformats.org/officeDocument/2006/relationships/image" Target="media/image52.png"/><Relationship Id="rId92" Type="http://schemas.openxmlformats.org/officeDocument/2006/relationships/image" Target="media/image51.png"/><Relationship Id="rId91" Type="http://schemas.openxmlformats.org/officeDocument/2006/relationships/image" Target="media/image50.png"/><Relationship Id="rId90" Type="http://schemas.openxmlformats.org/officeDocument/2006/relationships/image" Target="media/image49.png"/><Relationship Id="rId9" Type="http://schemas.openxmlformats.org/officeDocument/2006/relationships/image" Target="media/image3.wmf"/><Relationship Id="rId89" Type="http://schemas.openxmlformats.org/officeDocument/2006/relationships/image" Target="media/image48.png"/><Relationship Id="rId88" Type="http://schemas.openxmlformats.org/officeDocument/2006/relationships/image" Target="media/image47.png"/><Relationship Id="rId87" Type="http://schemas.openxmlformats.org/officeDocument/2006/relationships/image" Target="media/image46.png"/><Relationship Id="rId86" Type="http://schemas.openxmlformats.org/officeDocument/2006/relationships/image" Target="media/image45.wmf"/><Relationship Id="rId85" Type="http://schemas.openxmlformats.org/officeDocument/2006/relationships/oleObject" Target="embeddings/oleObject36.bin"/><Relationship Id="rId84" Type="http://schemas.openxmlformats.org/officeDocument/2006/relationships/image" Target="media/image44.wmf"/><Relationship Id="rId83" Type="http://schemas.openxmlformats.org/officeDocument/2006/relationships/oleObject" Target="embeddings/oleObject35.bin"/><Relationship Id="rId82" Type="http://schemas.openxmlformats.org/officeDocument/2006/relationships/image" Target="media/image43.wmf"/><Relationship Id="rId81" Type="http://schemas.openxmlformats.org/officeDocument/2006/relationships/oleObject" Target="embeddings/oleObject34.bin"/><Relationship Id="rId80" Type="http://schemas.openxmlformats.org/officeDocument/2006/relationships/image" Target="media/image42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3.bin"/><Relationship Id="rId78" Type="http://schemas.openxmlformats.org/officeDocument/2006/relationships/image" Target="media/image41.wmf"/><Relationship Id="rId77" Type="http://schemas.openxmlformats.org/officeDocument/2006/relationships/oleObject" Target="embeddings/oleObject32.bin"/><Relationship Id="rId76" Type="http://schemas.openxmlformats.org/officeDocument/2006/relationships/image" Target="media/image40.png"/><Relationship Id="rId75" Type="http://schemas.openxmlformats.org/officeDocument/2006/relationships/image" Target="media/image39.wmf"/><Relationship Id="rId74" Type="http://schemas.openxmlformats.org/officeDocument/2006/relationships/oleObject" Target="embeddings/oleObject31.bin"/><Relationship Id="rId73" Type="http://schemas.openxmlformats.org/officeDocument/2006/relationships/image" Target="media/image38.wmf"/><Relationship Id="rId72" Type="http://schemas.openxmlformats.org/officeDocument/2006/relationships/oleObject" Target="embeddings/oleObject30.bin"/><Relationship Id="rId71" Type="http://schemas.openxmlformats.org/officeDocument/2006/relationships/image" Target="media/image37.png"/><Relationship Id="rId70" Type="http://schemas.openxmlformats.org/officeDocument/2006/relationships/image" Target="media/image36.wmf"/><Relationship Id="rId7" Type="http://schemas.openxmlformats.org/officeDocument/2006/relationships/image" Target="media/image2.wmf"/><Relationship Id="rId69" Type="http://schemas.openxmlformats.org/officeDocument/2006/relationships/oleObject" Target="embeddings/oleObject29.bin"/><Relationship Id="rId68" Type="http://schemas.openxmlformats.org/officeDocument/2006/relationships/image" Target="media/image35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7.bin"/><Relationship Id="rId64" Type="http://schemas.openxmlformats.org/officeDocument/2006/relationships/oleObject" Target="embeddings/oleObject26.bin"/><Relationship Id="rId63" Type="http://schemas.openxmlformats.org/officeDocument/2006/relationships/image" Target="media/image33.wmf"/><Relationship Id="rId62" Type="http://schemas.openxmlformats.org/officeDocument/2006/relationships/oleObject" Target="embeddings/oleObject25.bin"/><Relationship Id="rId61" Type="http://schemas.openxmlformats.org/officeDocument/2006/relationships/image" Target="media/image32.wmf"/><Relationship Id="rId60" Type="http://schemas.openxmlformats.org/officeDocument/2006/relationships/oleObject" Target="embeddings/oleObject24.bin"/><Relationship Id="rId6" Type="http://schemas.openxmlformats.org/officeDocument/2006/relationships/image" Target="media/image1.png"/><Relationship Id="rId59" Type="http://schemas.openxmlformats.org/officeDocument/2006/relationships/image" Target="media/image31.png"/><Relationship Id="rId58" Type="http://schemas.openxmlformats.org/officeDocument/2006/relationships/image" Target="media/image30.wmf"/><Relationship Id="rId57" Type="http://schemas.openxmlformats.org/officeDocument/2006/relationships/oleObject" Target="embeddings/oleObject23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8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7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6.wmf"/><Relationship Id="rId5" Type="http://schemas.openxmlformats.org/officeDocument/2006/relationships/theme" Target="theme/theme1.xml"/><Relationship Id="rId49" Type="http://schemas.openxmlformats.org/officeDocument/2006/relationships/oleObject" Target="embeddings/oleObject19.bin"/><Relationship Id="rId48" Type="http://schemas.openxmlformats.org/officeDocument/2006/relationships/image" Target="media/image25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1.wmf"/><Relationship Id="rId4" Type="http://schemas.openxmlformats.org/officeDocument/2006/relationships/footer" Target="footer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3.bin"/><Relationship Id="rId36" Type="http://schemas.openxmlformats.org/officeDocument/2006/relationships/image" Target="media/image19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1.bin"/><Relationship Id="rId32" Type="http://schemas.openxmlformats.org/officeDocument/2006/relationships/oleObject" Target="embeddings/oleObject10.bin"/><Relationship Id="rId31" Type="http://schemas.openxmlformats.org/officeDocument/2006/relationships/image" Target="media/image17.wmf"/><Relationship Id="rId30" Type="http://schemas.openxmlformats.org/officeDocument/2006/relationships/oleObject" Target="embeddings/oleObject9.bin"/><Relationship Id="rId3" Type="http://schemas.openxmlformats.org/officeDocument/2006/relationships/header" Target="header1.xml"/><Relationship Id="rId29" Type="http://schemas.openxmlformats.org/officeDocument/2006/relationships/image" Target="media/image16.png"/><Relationship Id="rId28" Type="http://schemas.openxmlformats.org/officeDocument/2006/relationships/image" Target="media/image15.wmf"/><Relationship Id="rId27" Type="http://schemas.openxmlformats.org/officeDocument/2006/relationships/oleObject" Target="embeddings/oleObject8.bin"/><Relationship Id="rId26" Type="http://schemas.openxmlformats.org/officeDocument/2006/relationships/image" Target="media/image14.wmf"/><Relationship Id="rId25" Type="http://schemas.openxmlformats.org/officeDocument/2006/relationships/oleObject" Target="embeddings/oleObject7.bin"/><Relationship Id="rId24" Type="http://schemas.openxmlformats.org/officeDocument/2006/relationships/image" Target="media/image13.wmf"/><Relationship Id="rId23" Type="http://schemas.openxmlformats.org/officeDocument/2006/relationships/oleObject" Target="embeddings/oleObject6.bin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9.wmf"/><Relationship Id="rId17" Type="http://schemas.openxmlformats.org/officeDocument/2006/relationships/oleObject" Target="embeddings/oleObject4.bin"/><Relationship Id="rId16" Type="http://schemas.openxmlformats.org/officeDocument/2006/relationships/image" Target="media/image8.wmf"/><Relationship Id="rId154" Type="http://schemas.openxmlformats.org/officeDocument/2006/relationships/fontTable" Target="fontTable.xml"/><Relationship Id="rId153" Type="http://schemas.openxmlformats.org/officeDocument/2006/relationships/customXml" Target="../customXml/item2.xml"/><Relationship Id="rId152" Type="http://schemas.openxmlformats.org/officeDocument/2006/relationships/customXml" Target="../customXml/item1.xml"/><Relationship Id="rId151" Type="http://schemas.openxmlformats.org/officeDocument/2006/relationships/image" Target="media/image80.wmf"/><Relationship Id="rId150" Type="http://schemas.openxmlformats.org/officeDocument/2006/relationships/oleObject" Target="embeddings/oleObject66.bin"/><Relationship Id="rId15" Type="http://schemas.openxmlformats.org/officeDocument/2006/relationships/oleObject" Target="embeddings/oleObject3.bin"/><Relationship Id="rId149" Type="http://schemas.openxmlformats.org/officeDocument/2006/relationships/image" Target="media/image79.wmf"/><Relationship Id="rId148" Type="http://schemas.openxmlformats.org/officeDocument/2006/relationships/oleObject" Target="embeddings/oleObject65.bin"/><Relationship Id="rId147" Type="http://schemas.openxmlformats.org/officeDocument/2006/relationships/image" Target="media/image78.png"/><Relationship Id="rId146" Type="http://schemas.openxmlformats.org/officeDocument/2006/relationships/image" Target="media/image77.wmf"/><Relationship Id="rId145" Type="http://schemas.openxmlformats.org/officeDocument/2006/relationships/oleObject" Target="embeddings/oleObject64.bin"/><Relationship Id="rId144" Type="http://schemas.openxmlformats.org/officeDocument/2006/relationships/image" Target="media/image76.wmf"/><Relationship Id="rId143" Type="http://schemas.openxmlformats.org/officeDocument/2006/relationships/oleObject" Target="embeddings/oleObject63.bin"/><Relationship Id="rId142" Type="http://schemas.openxmlformats.org/officeDocument/2006/relationships/image" Target="media/image75.wmf"/><Relationship Id="rId141" Type="http://schemas.openxmlformats.org/officeDocument/2006/relationships/oleObject" Target="embeddings/oleObject62.bin"/><Relationship Id="rId140" Type="http://schemas.openxmlformats.org/officeDocument/2006/relationships/image" Target="media/image74.wmf"/><Relationship Id="rId14" Type="http://schemas.openxmlformats.org/officeDocument/2006/relationships/image" Target="media/image7.png"/><Relationship Id="rId139" Type="http://schemas.openxmlformats.org/officeDocument/2006/relationships/oleObject" Target="embeddings/oleObject61.bin"/><Relationship Id="rId138" Type="http://schemas.openxmlformats.org/officeDocument/2006/relationships/image" Target="media/image73.wmf"/><Relationship Id="rId137" Type="http://schemas.openxmlformats.org/officeDocument/2006/relationships/oleObject" Target="embeddings/oleObject60.bin"/><Relationship Id="rId136" Type="http://schemas.openxmlformats.org/officeDocument/2006/relationships/oleObject" Target="embeddings/oleObject59.bin"/><Relationship Id="rId135" Type="http://schemas.openxmlformats.org/officeDocument/2006/relationships/image" Target="media/image72.wmf"/><Relationship Id="rId134" Type="http://schemas.openxmlformats.org/officeDocument/2006/relationships/oleObject" Target="embeddings/oleObject58.bin"/><Relationship Id="rId133" Type="http://schemas.openxmlformats.org/officeDocument/2006/relationships/image" Target="media/image71.wmf"/><Relationship Id="rId132" Type="http://schemas.openxmlformats.org/officeDocument/2006/relationships/oleObject" Target="embeddings/oleObject57.bin"/><Relationship Id="rId131" Type="http://schemas.openxmlformats.org/officeDocument/2006/relationships/image" Target="media/image70.wmf"/><Relationship Id="rId130" Type="http://schemas.openxmlformats.org/officeDocument/2006/relationships/oleObject" Target="embeddings/oleObject56.bin"/><Relationship Id="rId13" Type="http://schemas.openxmlformats.org/officeDocument/2006/relationships/image" Target="media/image6.png"/><Relationship Id="rId129" Type="http://schemas.openxmlformats.org/officeDocument/2006/relationships/oleObject" Target="embeddings/oleObject55.bin"/><Relationship Id="rId128" Type="http://schemas.openxmlformats.org/officeDocument/2006/relationships/oleObject" Target="embeddings/oleObject54.bin"/><Relationship Id="rId127" Type="http://schemas.openxmlformats.org/officeDocument/2006/relationships/image" Target="media/image69.wmf"/><Relationship Id="rId126" Type="http://schemas.openxmlformats.org/officeDocument/2006/relationships/oleObject" Target="embeddings/oleObject53.bin"/><Relationship Id="rId125" Type="http://schemas.openxmlformats.org/officeDocument/2006/relationships/image" Target="media/image68.wmf"/><Relationship Id="rId124" Type="http://schemas.openxmlformats.org/officeDocument/2006/relationships/oleObject" Target="embeddings/oleObject52.bin"/><Relationship Id="rId123" Type="http://schemas.openxmlformats.org/officeDocument/2006/relationships/image" Target="media/image67.wmf"/><Relationship Id="rId122" Type="http://schemas.openxmlformats.org/officeDocument/2006/relationships/oleObject" Target="embeddings/oleObject51.bin"/><Relationship Id="rId121" Type="http://schemas.openxmlformats.org/officeDocument/2006/relationships/oleObject" Target="embeddings/oleObject50.bin"/><Relationship Id="rId120" Type="http://schemas.openxmlformats.org/officeDocument/2006/relationships/image" Target="media/image66.wmf"/><Relationship Id="rId12" Type="http://schemas.openxmlformats.org/officeDocument/2006/relationships/image" Target="media/image5.png"/><Relationship Id="rId119" Type="http://schemas.openxmlformats.org/officeDocument/2006/relationships/oleObject" Target="embeddings/oleObject49.bin"/><Relationship Id="rId118" Type="http://schemas.openxmlformats.org/officeDocument/2006/relationships/image" Target="media/image65.wmf"/><Relationship Id="rId117" Type="http://schemas.openxmlformats.org/officeDocument/2006/relationships/oleObject" Target="embeddings/oleObject48.bin"/><Relationship Id="rId116" Type="http://schemas.openxmlformats.org/officeDocument/2006/relationships/image" Target="media/image64.wmf"/><Relationship Id="rId115" Type="http://schemas.openxmlformats.org/officeDocument/2006/relationships/oleObject" Target="embeddings/oleObject47.bin"/><Relationship Id="rId114" Type="http://schemas.openxmlformats.org/officeDocument/2006/relationships/image" Target="media/image63.wmf"/><Relationship Id="rId113" Type="http://schemas.openxmlformats.org/officeDocument/2006/relationships/oleObject" Target="embeddings/oleObject46.bin"/><Relationship Id="rId112" Type="http://schemas.openxmlformats.org/officeDocument/2006/relationships/oleObject" Target="embeddings/oleObject45.bin"/><Relationship Id="rId111" Type="http://schemas.openxmlformats.org/officeDocument/2006/relationships/image" Target="media/image62.wmf"/><Relationship Id="rId110" Type="http://schemas.openxmlformats.org/officeDocument/2006/relationships/oleObject" Target="embeddings/oleObject44.bin"/><Relationship Id="rId11" Type="http://schemas.openxmlformats.org/officeDocument/2006/relationships/image" Target="media/image4.wmf"/><Relationship Id="rId109" Type="http://schemas.openxmlformats.org/officeDocument/2006/relationships/image" Target="media/image61.wmf"/><Relationship Id="rId108" Type="http://schemas.openxmlformats.org/officeDocument/2006/relationships/oleObject" Target="embeddings/oleObject43.bin"/><Relationship Id="rId107" Type="http://schemas.openxmlformats.org/officeDocument/2006/relationships/image" Target="media/image60.wmf"/><Relationship Id="rId106" Type="http://schemas.openxmlformats.org/officeDocument/2006/relationships/oleObject" Target="embeddings/oleObject42.bin"/><Relationship Id="rId105" Type="http://schemas.openxmlformats.org/officeDocument/2006/relationships/image" Target="media/image59.wmf"/><Relationship Id="rId104" Type="http://schemas.openxmlformats.org/officeDocument/2006/relationships/oleObject" Target="embeddings/oleObject41.bin"/><Relationship Id="rId103" Type="http://schemas.openxmlformats.org/officeDocument/2006/relationships/image" Target="media/image58.wmf"/><Relationship Id="rId102" Type="http://schemas.openxmlformats.org/officeDocument/2006/relationships/oleObject" Target="embeddings/oleObject40.bin"/><Relationship Id="rId101" Type="http://schemas.openxmlformats.org/officeDocument/2006/relationships/image" Target="media/image57.wmf"/><Relationship Id="rId100" Type="http://schemas.openxmlformats.org/officeDocument/2006/relationships/oleObject" Target="embeddings/oleObject39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858A29-92D4-4473-96BB-354441FC9A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22</Pages>
  <Words>2018</Words>
  <Characters>11506</Characters>
  <Lines>95</Lines>
  <Paragraphs>26</Paragraphs>
  <TotalTime>0</TotalTime>
  <ScaleCrop>false</ScaleCrop>
  <LinksUpToDate>false</LinksUpToDate>
  <CharactersWithSpaces>13498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2020-09-06T08:01:00Z</dcterms:created>
  <dc:creator>User</dc:creator>
  <cp:lastModifiedBy>zhanghoufu</cp:lastModifiedBy>
  <dcterms:modified xsi:type="dcterms:W3CDTF">2021-05-19T05:23:44Z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9DE3D13707F04395930F0970FCAA1FA9</vt:lpwstr>
  </property>
</Properties>
</file>