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43"/>
        </w:tabs>
        <w:spacing w:before="39" w:line="364" w:lineRule="auto"/>
        <w:ind w:left="4203" w:right="2406" w:hanging="2290"/>
        <w:jc w:val="left"/>
        <w:rPr>
          <w:rFonts w:ascii="黑体" w:hAnsi="黑体" w:eastAsia="黑体"/>
          <w:b/>
          <w:color w:val="FF0000"/>
          <w:sz w:val="36"/>
          <w:szCs w:val="28"/>
        </w:rPr>
      </w:pPr>
      <w:r>
        <w:rPr>
          <w:rFonts w:ascii="黑体" w:hAnsi="黑体" w:eastAsia="黑体"/>
          <w:b/>
          <w:color w:val="FF0000"/>
          <w:sz w:val="36"/>
          <w:szCs w:val="28"/>
        </w:rPr>
        <w:t>2021年</w:t>
      </w:r>
      <w:r>
        <w:rPr>
          <w:rFonts w:hint="eastAsia" w:ascii="黑体" w:hAnsi="黑体" w:eastAsia="黑体"/>
          <w:b/>
          <w:color w:val="FF0000"/>
          <w:spacing w:val="40"/>
          <w:sz w:val="36"/>
          <w:szCs w:val="28"/>
        </w:rPr>
        <w:t>陕西省</w:t>
      </w:r>
      <w:r>
        <w:rPr>
          <w:rFonts w:hint="eastAsia" w:ascii="黑体" w:hAnsi="黑体" w:eastAsia="黑体"/>
          <w:b/>
          <w:color w:val="FF0000"/>
          <w:sz w:val="36"/>
          <w:szCs w:val="28"/>
        </w:rPr>
        <w:t>中考物理真题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 xml:space="preserve">第一部分（选择题 </w:t>
      </w:r>
      <w:r>
        <w:rPr>
          <w:rFonts w:asciiTheme="minorEastAsia" w:hAnsi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/>
          <w:b/>
          <w:sz w:val="32"/>
          <w:szCs w:val="32"/>
        </w:rPr>
        <w:t>共</w:t>
      </w:r>
      <w:r>
        <w:rPr>
          <w:rFonts w:asciiTheme="minorEastAsia" w:hAnsiTheme="minorEastAsia"/>
          <w:b/>
          <w:sz w:val="32"/>
          <w:szCs w:val="32"/>
        </w:rPr>
        <w:t>2</w:t>
      </w:r>
      <w:r>
        <w:rPr>
          <w:rFonts w:hint="eastAsia" w:asciiTheme="minorEastAsia" w:hAnsiTheme="minorEastAsia"/>
          <w:b/>
          <w:sz w:val="32"/>
          <w:szCs w:val="32"/>
        </w:rPr>
        <w:t>0分）</w:t>
      </w:r>
    </w:p>
    <w:p>
      <w:pPr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一、选择题(共10小题，每小题2分，计20分。每小题只有一个选项是符合题意的)</w:t>
      </w:r>
    </w:p>
    <w:p>
      <w:pPr>
        <w:numPr>
          <w:ilvl w:val="0"/>
          <w:numId w:val="1"/>
        </w:numPr>
        <w:spacing w:after="200"/>
        <w:ind w:left="0" w:firstLine="420" w:firstLineChars="200"/>
        <w:rPr>
          <w:rFonts w:cs="Times New Roman" w:asciiTheme="minorEastAsia" w:hAnsiTheme="minorEastAsia"/>
          <w:bCs/>
          <w:szCs w:val="21"/>
        </w:rPr>
      </w:pPr>
      <w:r>
        <w:rPr>
          <w:rFonts w:cs="Times New Roman" w:asciiTheme="minorEastAsia" w:hAnsiTheme="minorEastAsia"/>
          <w:bCs/>
          <w:szCs w:val="21"/>
        </w:rPr>
        <w:t>下列</w:t>
      </w:r>
      <w:r>
        <w:rPr>
          <w:rFonts w:hint="eastAsia" w:cs="Times New Roman" w:asciiTheme="minorEastAsia" w:hAnsiTheme="minorEastAsia"/>
          <w:bCs/>
          <w:szCs w:val="21"/>
        </w:rPr>
        <w:t>微粒的尺度最大的是</w:t>
      </w:r>
      <w:r>
        <w:rPr>
          <w:rFonts w:cs="Times New Roman" w:asciiTheme="minorEastAsia" w:hAnsiTheme="minorEastAsia"/>
          <w:bCs/>
          <w:szCs w:val="21"/>
        </w:rPr>
        <w:t xml:space="preserve"> </w:t>
      </w:r>
      <w:r>
        <w:rPr>
          <w:rFonts w:hint="eastAsia" w:cs="Times New Roman" w:asciiTheme="minorEastAsia" w:hAnsiTheme="minorEastAsia"/>
          <w:bCs/>
          <w:szCs w:val="21"/>
        </w:rPr>
        <w:t xml:space="preserve">                                          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 xml:space="preserve"> </w:t>
      </w:r>
    </w:p>
    <w:p>
      <w:pPr>
        <w:pStyle w:val="33"/>
        <w:numPr>
          <w:ilvl w:val="0"/>
          <w:numId w:val="2"/>
        </w:numPr>
        <w:autoSpaceDE/>
        <w:autoSpaceDN/>
        <w:spacing w:before="0" w:after="200"/>
        <w:rPr>
          <w:rFonts w:cs="Times New Roman" w:asciiTheme="minorEastAsia" w:hAnsiTheme="minorEastAsia" w:eastAsiaTheme="minorEastAsia"/>
          <w:bCs/>
          <w:szCs w:val="21"/>
        </w:rPr>
      </w:pPr>
      <w:r>
        <w:rPr>
          <w:rFonts w:hint="eastAsia" w:cs="Times New Roman" w:asciiTheme="minorEastAsia" w:hAnsiTheme="minorEastAsia" w:eastAsiaTheme="minorEastAsia"/>
          <w:bCs/>
          <w:szCs w:val="21"/>
        </w:rPr>
        <w:t>电子</w:t>
      </w:r>
      <w:r>
        <w:rPr>
          <w:rFonts w:hint="eastAsia" w:cs="Times New Roman" w:asciiTheme="minorEastAsia" w:hAnsiTheme="minorEastAsia" w:eastAsiaTheme="minorEastAsia"/>
          <w:bCs/>
          <w:szCs w:val="21"/>
          <w:lang w:val="en-US"/>
        </w:rPr>
        <w:t xml:space="preserve">   B.  </w:t>
      </w:r>
      <w:r>
        <w:rPr>
          <w:rFonts w:hint="eastAsia" w:cs="Times New Roman" w:asciiTheme="minorEastAsia" w:hAnsiTheme="minorEastAsia" w:eastAsiaTheme="minorEastAsia"/>
          <w:bCs/>
          <w:szCs w:val="21"/>
        </w:rPr>
        <w:t>质子</w:t>
      </w:r>
      <w:r>
        <w:rPr>
          <w:rFonts w:hint="eastAsia" w:cs="Times New Roman" w:asciiTheme="minorEastAsia" w:hAnsiTheme="minorEastAsia" w:eastAsiaTheme="minorEastAsia"/>
          <w:bCs/>
          <w:szCs w:val="21"/>
          <w:lang w:val="en-US"/>
        </w:rPr>
        <w:t xml:space="preserve">   C.  </w:t>
      </w:r>
      <w:r>
        <w:rPr>
          <w:rFonts w:hint="eastAsia" w:cs="Times New Roman" w:asciiTheme="minorEastAsia" w:hAnsiTheme="minorEastAsia" w:eastAsiaTheme="minorEastAsia"/>
          <w:bCs/>
          <w:szCs w:val="21"/>
        </w:rPr>
        <w:t>原子核</w:t>
      </w:r>
      <w:r>
        <w:rPr>
          <w:rFonts w:hint="eastAsia" w:cs="Times New Roman" w:asciiTheme="minorEastAsia" w:hAnsiTheme="minorEastAsia" w:eastAsiaTheme="minorEastAsia"/>
          <w:bCs/>
          <w:szCs w:val="21"/>
          <w:lang w:val="en-US"/>
        </w:rPr>
        <w:t xml:space="preserve">    D.  </w:t>
      </w:r>
      <w:r>
        <w:rPr>
          <w:rFonts w:hint="eastAsia" w:cs="Times New Roman" w:asciiTheme="minorEastAsia" w:hAnsiTheme="minorEastAsia" w:eastAsiaTheme="minorEastAsia"/>
          <w:bCs/>
          <w:szCs w:val="21"/>
        </w:rPr>
        <w:t>原子</w:t>
      </w:r>
    </w:p>
    <w:p>
      <w:pPr>
        <w:numPr>
          <w:ilvl w:val="0"/>
          <w:numId w:val="1"/>
        </w:numPr>
        <w:spacing w:after="200"/>
        <w:ind w:left="0" w:firstLine="420" w:firstLineChars="200"/>
        <w:jc w:val="left"/>
        <w:rPr>
          <w:rFonts w:cs="Times New Roman" w:asciiTheme="minorEastAsia" w:hAnsiTheme="minorEastAsia"/>
          <w:bCs/>
          <w:szCs w:val="21"/>
        </w:rPr>
      </w:pPr>
      <w:r>
        <w:rPr>
          <w:rFonts w:hint="eastAsia" w:cs="Times New Roman" w:asciiTheme="minorEastAsia" w:hAnsiTheme="minorEastAsia"/>
          <w:bCs/>
          <w:szCs w:val="21"/>
        </w:rPr>
        <w:t xml:space="preserve">学校艺术节的合唱比赛中，同学们在乐队的伴奏下放声高歌，下列说法正确的是                    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 xml:space="preserve">                                 </w:t>
      </w:r>
      <w:r>
        <w:rPr>
          <w:rFonts w:hint="eastAsia" w:cs="微软雅黑" w:asciiTheme="minorEastAsia" w:hAnsiTheme="minorEastAsia"/>
          <w:bCs/>
          <w:szCs w:val="21"/>
        </w:rPr>
        <w:t xml:space="preserve">                                                                 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 xml:space="preserve">  </w:t>
      </w:r>
    </w:p>
    <w:p>
      <w:pPr>
        <w:pStyle w:val="33"/>
        <w:numPr>
          <w:ilvl w:val="0"/>
          <w:numId w:val="3"/>
        </w:numPr>
        <w:autoSpaceDE/>
        <w:autoSpaceDN/>
        <w:spacing w:before="0" w:after="200"/>
        <w:ind w:left="1207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同学们的歌声是由振动产生的</w:t>
      </w:r>
    </w:p>
    <w:p>
      <w:pPr>
        <w:pStyle w:val="33"/>
        <w:numPr>
          <w:ilvl w:val="0"/>
          <w:numId w:val="3"/>
        </w:numPr>
        <w:autoSpaceDE/>
        <w:autoSpaceDN/>
        <w:spacing w:before="0" w:after="200"/>
        <w:ind w:left="1207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现场观众听到的歌声可以在真空传播</w:t>
      </w:r>
    </w:p>
    <w:p>
      <w:pPr>
        <w:pStyle w:val="33"/>
        <w:numPr>
          <w:ilvl w:val="0"/>
          <w:numId w:val="3"/>
        </w:numPr>
        <w:autoSpaceDE/>
        <w:autoSpaceDN/>
        <w:spacing w:before="0" w:after="200"/>
        <w:ind w:left="1207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“放声高歌”中的“高”是指声音的音调高</w:t>
      </w:r>
    </w:p>
    <w:p>
      <w:pPr>
        <w:pStyle w:val="33"/>
        <w:numPr>
          <w:ilvl w:val="0"/>
          <w:numId w:val="3"/>
        </w:numPr>
        <w:autoSpaceDE/>
        <w:autoSpaceDN/>
        <w:spacing w:before="0" w:after="200"/>
        <w:ind w:left="1207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观众能辨别不同的乐器声，是因为它们的响度不同</w:t>
      </w:r>
    </w:p>
    <w:p>
      <w:pPr>
        <w:numPr>
          <w:ilvl w:val="0"/>
          <w:numId w:val="1"/>
        </w:numPr>
        <w:spacing w:after="200"/>
        <w:ind w:left="0" w:firstLine="420" w:firstLineChars="200"/>
        <w:jc w:val="left"/>
        <w:rPr>
          <w:rFonts w:cs="微软雅黑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szCs w:val="21"/>
        </w:rPr>
        <w:t xml:space="preserve">下列关于光现象的说法正确的是 </w:t>
      </w:r>
      <w:r>
        <w:rPr>
          <w:rFonts w:asciiTheme="minorEastAsia" w:hAnsiTheme="minorEastAsia"/>
          <w:szCs w:val="21"/>
        </w:rPr>
        <w:t xml:space="preserve">                                    </w:t>
      </w:r>
      <w:r>
        <w:rPr>
          <w:rFonts w:hint="eastAsia" w:asciiTheme="minorEastAsia" w:hAnsiTheme="minorEastAsia"/>
          <w:szCs w:val="21"/>
        </w:rPr>
        <w:t xml:space="preserve">        </w:t>
      </w:r>
      <w:r>
        <w:rPr>
          <w:rFonts w:asciiTheme="minorEastAsia" w:hAnsiTheme="minorEastAsia"/>
          <w:szCs w:val="21"/>
        </w:rPr>
        <w:drawing>
          <wp:inline distT="0" distB="0" distL="0" distR="0">
            <wp:extent cx="1211580" cy="1133475"/>
            <wp:effectExtent l="0" t="0" r="762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639" cy="113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cs="微软雅黑" w:asciiTheme="minorEastAsia" w:hAnsiTheme="minorEastAsia"/>
          <w:bCs/>
          <w:szCs w:val="21"/>
        </w:rPr>
        <w:drawing>
          <wp:inline distT="0" distB="0" distL="0" distR="0">
            <wp:extent cx="1304290" cy="1155700"/>
            <wp:effectExtent l="0" t="0" r="1016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743" cy="116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微软雅黑" w:asciiTheme="minorEastAsia" w:hAnsiTheme="minorEastAsia"/>
          <w:bCs/>
          <w:szCs w:val="21"/>
        </w:rPr>
        <w:drawing>
          <wp:inline distT="0" distB="0" distL="0" distR="0">
            <wp:extent cx="1162050" cy="127635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322" cy="129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微软雅黑" w:asciiTheme="minorEastAsia" w:hAnsiTheme="minorEastAsia"/>
          <w:bCs/>
          <w:szCs w:val="21"/>
        </w:rPr>
        <w:drawing>
          <wp:inline distT="0" distB="0" distL="0" distR="0">
            <wp:extent cx="1308735" cy="1235710"/>
            <wp:effectExtent l="0" t="0" r="5715" b="254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110" cy="124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3"/>
        <w:numPr>
          <w:ilvl w:val="0"/>
          <w:numId w:val="4"/>
        </w:numPr>
        <w:autoSpaceDE/>
        <w:autoSpaceDN/>
        <w:spacing w:before="0" w:after="20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图-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中，手影是光的反射形成的</w:t>
      </w:r>
    </w:p>
    <w:p>
      <w:pPr>
        <w:pStyle w:val="33"/>
        <w:numPr>
          <w:ilvl w:val="0"/>
          <w:numId w:val="4"/>
        </w:numPr>
        <w:autoSpaceDE/>
        <w:autoSpaceDN/>
        <w:spacing w:before="0" w:after="20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图-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中，潜望镜利用光的折射来观察物体</w:t>
      </w:r>
    </w:p>
    <w:p>
      <w:pPr>
        <w:pStyle w:val="33"/>
        <w:numPr>
          <w:ilvl w:val="0"/>
          <w:numId w:val="4"/>
        </w:numPr>
        <w:autoSpaceDE/>
        <w:autoSpaceDN/>
        <w:spacing w:before="0" w:after="20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图-</w:t>
      </w:r>
      <w:r>
        <w:rPr>
          <w:rFonts w:asciiTheme="minorEastAsia" w:hAnsiTheme="minorEastAsia" w:eastAsiaTheme="minorEastAsia"/>
          <w:szCs w:val="21"/>
        </w:rPr>
        <w:t>3</w:t>
      </w:r>
      <w:r>
        <w:rPr>
          <w:rFonts w:hint="eastAsia" w:asciiTheme="minorEastAsia" w:hAnsiTheme="minorEastAsia" w:eastAsiaTheme="minorEastAsia"/>
          <w:szCs w:val="21"/>
        </w:rPr>
        <w:t>中，光的色散现象表明太阳光是由多种色光组成的</w:t>
      </w:r>
    </w:p>
    <w:p>
      <w:pPr>
        <w:pStyle w:val="33"/>
        <w:numPr>
          <w:ilvl w:val="0"/>
          <w:numId w:val="4"/>
        </w:numPr>
        <w:autoSpaceDE/>
        <w:autoSpaceDN/>
        <w:spacing w:before="0" w:after="20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图-</w:t>
      </w:r>
      <w:r>
        <w:rPr>
          <w:rFonts w:asciiTheme="minorEastAsia" w:hAnsiTheme="minorEastAsia" w:eastAsiaTheme="minorEastAsia"/>
          <w:szCs w:val="21"/>
        </w:rPr>
        <w:t>4</w:t>
      </w:r>
      <w:r>
        <w:rPr>
          <w:rFonts w:hint="eastAsia" w:asciiTheme="minorEastAsia" w:hAnsiTheme="minorEastAsia" w:eastAsiaTheme="minorEastAsia"/>
          <w:szCs w:val="21"/>
        </w:rPr>
        <w:t>中，吸光“错位”是光沿直线传播形成的</w:t>
      </w:r>
    </w:p>
    <w:p>
      <w:pPr>
        <w:ind w:left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</w:t>
      </w:r>
      <w:r>
        <w:rPr>
          <w:rFonts w:asciiTheme="minorEastAsia" w:hAnsiTheme="minorEastAsia"/>
          <w:szCs w:val="21"/>
        </w:rPr>
        <w:t xml:space="preserve">. </w:t>
      </w:r>
      <w:r>
        <w:rPr>
          <w:rFonts w:hint="eastAsia" w:asciiTheme="minorEastAsia" w:hAnsiTheme="minorEastAsia"/>
          <w:szCs w:val="21"/>
        </w:rPr>
        <w:t>如图所示为拉弓射箭的情景，下列说法正确的是</w:t>
      </w:r>
      <w:r>
        <w:rPr>
          <w:rFonts w:asciiTheme="minorEastAsia" w:hAnsiTheme="minorEastAsia"/>
          <w:szCs w:val="21"/>
        </w:rPr>
        <w:t xml:space="preserve">                </w:t>
      </w:r>
      <w:r>
        <w:rPr>
          <w:rFonts w:hint="eastAsia" w:asciiTheme="minorEastAsia" w:hAnsiTheme="minorEastAsia"/>
          <w:szCs w:val="21"/>
        </w:rPr>
        <w:t xml:space="preserve">    </w:t>
      </w:r>
      <w:r>
        <w:rPr>
          <w:rFonts w:asciiTheme="minorEastAsia" w:hAnsiTheme="minorEastAsia"/>
          <w:szCs w:val="21"/>
        </w:rPr>
        <w:t xml:space="preserve">  </w:t>
      </w:r>
    </w:p>
    <w:p>
      <w:pPr>
        <w:pStyle w:val="33"/>
        <w:numPr>
          <w:ilvl w:val="0"/>
          <w:numId w:val="5"/>
        </w:numPr>
        <w:autoSpaceDE/>
        <w:autoSpaceDN/>
        <w:spacing w:before="0" w:after="200"/>
        <w:ind w:hanging="357"/>
        <w:jc w:val="both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  <w:lang w:val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3953510</wp:posOffset>
            </wp:positionH>
            <wp:positionV relativeFrom="paragraph">
              <wp:posOffset>129540</wp:posOffset>
            </wp:positionV>
            <wp:extent cx="1939290" cy="1484630"/>
            <wp:effectExtent l="0" t="0" r="3810" b="127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Cs w:val="21"/>
        </w:rPr>
        <w:t>用力将弓拉弯说明力可以改变物体的形状</w:t>
      </w:r>
    </w:p>
    <w:p>
      <w:pPr>
        <w:pStyle w:val="33"/>
        <w:numPr>
          <w:ilvl w:val="0"/>
          <w:numId w:val="5"/>
        </w:numPr>
        <w:autoSpaceDE/>
        <w:autoSpaceDN/>
        <w:spacing w:before="0" w:after="200"/>
        <w:ind w:hanging="357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箭被射出的过程中，动能转化为弹性势能</w:t>
      </w:r>
    </w:p>
    <w:p>
      <w:pPr>
        <w:pStyle w:val="33"/>
        <w:numPr>
          <w:ilvl w:val="0"/>
          <w:numId w:val="5"/>
        </w:numPr>
        <w:autoSpaceDE/>
        <w:autoSpaceDN/>
        <w:spacing w:before="0" w:after="200"/>
        <w:ind w:hanging="357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射出的剑可以继续向前运动是因为受到惯性作用</w:t>
      </w:r>
    </w:p>
    <w:p>
      <w:pPr>
        <w:pStyle w:val="33"/>
        <w:numPr>
          <w:ilvl w:val="0"/>
          <w:numId w:val="5"/>
        </w:numPr>
        <w:autoSpaceDE/>
        <w:autoSpaceDN/>
        <w:spacing w:before="0" w:after="200"/>
        <w:ind w:hanging="357"/>
        <w:jc w:val="both"/>
        <w:rPr>
          <w:rFonts w:cs="微软雅黑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斜向上射出的箭在空中飞行时重力势能不变</w:t>
      </w:r>
    </w:p>
    <w:p>
      <w:pPr>
        <w:ind w:firstLine="420" w:firstLineChars="200"/>
        <w:rPr>
          <w:rFonts w:cs="微软雅黑" w:asciiTheme="minorEastAsia" w:hAnsiTheme="minorEastAsia"/>
          <w:bCs/>
          <w:szCs w:val="21"/>
        </w:rPr>
      </w:pPr>
      <w:r>
        <w:rPr>
          <w:rFonts w:hint="eastAsia" w:cs="微软雅黑" w:asciiTheme="minorEastAsia" w:hAnsiTheme="minorEastAsia"/>
          <w:bCs/>
          <w:szCs w:val="21"/>
        </w:rPr>
        <w:t>5.</w:t>
      </w:r>
      <w:r>
        <w:rPr>
          <w:rFonts w:hint="eastAsia" w:asciiTheme="minorEastAsia" w:hAnsiTheme="minorEastAsia"/>
          <w:szCs w:val="21"/>
        </w:rPr>
        <w:t>如图所示，物理小组利用体积为1</w:t>
      </w:r>
      <w:r>
        <w:rPr>
          <w:rFonts w:asciiTheme="minorEastAsia" w:hAnsiTheme="minorEastAsia"/>
          <w:szCs w:val="21"/>
        </w:rPr>
        <w:t>70</w:t>
      </w:r>
      <m:oMath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m:rPr/>
              <w:rPr>
                <w:rFonts w:hint="eastAsia" w:ascii="Cambria Math" w:hAnsi="Cambria Math"/>
                <w:szCs w:val="21"/>
              </w:rPr>
              <m:t>cm</m:t>
            </m:r>
            <m:ctrlPr>
              <w:rPr>
                <w:rFonts w:ascii="Cambria Math" w:hAnsi="Cambria Math"/>
                <w:i/>
                <w:szCs w:val="21"/>
              </w:rPr>
            </m:ctrlPr>
          </m:e>
          <m:sup>
            <m:r>
              <m:rPr/>
              <w:rPr>
                <w:rFonts w:ascii="Cambria Math" w:hAnsi="Cambria Math"/>
                <w:szCs w:val="21"/>
              </w:rPr>
              <m:t>3</m:t>
            </m:r>
            <m:ctrlPr>
              <w:rPr>
                <w:rFonts w:ascii="Cambria Math" w:hAnsi="Cambria Math"/>
                <w:i/>
                <w:szCs w:val="21"/>
              </w:rPr>
            </m:ctrlPr>
          </m:sup>
        </m:sSup>
      </m:oMath>
      <w:r>
        <w:rPr>
          <w:rFonts w:hint="eastAsia" w:asciiTheme="minorEastAsia" w:hAnsiTheme="minorEastAsia"/>
          <w:szCs w:val="21"/>
        </w:rPr>
        <w:t xml:space="preserve"> 的潜水艇模型（忽略进气排气管的体积）探究潜水艇在水中如何实现上浮或下沉，下列说法</w:t>
      </w:r>
      <w:r>
        <w:rPr>
          <w:rFonts w:hint="eastAsia" w:asciiTheme="minorEastAsia" w:hAnsiTheme="minorEastAsia"/>
          <w:szCs w:val="21"/>
          <w:u w:val="dottedHeavy"/>
        </w:rPr>
        <w:t>不正确</w:t>
      </w:r>
      <w:r>
        <w:rPr>
          <w:rFonts w:hint="eastAsia" w:asciiTheme="minorEastAsia" w:hAnsiTheme="minorEastAsia"/>
          <w:szCs w:val="21"/>
        </w:rPr>
        <w:t>的是（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Cs w:val="21"/>
              </w:rPr>
              <m:t>ρ</m:t>
            </m:r>
            <m:ctrlPr>
              <w:rPr>
                <w:rFonts w:ascii="Cambria Math" w:hAnsi="Cambria Math"/>
                <w:i/>
                <w:szCs w:val="21"/>
              </w:rPr>
            </m:ctrlPr>
          </m:e>
          <m:sub>
            <m:r>
              <m:rPr/>
              <w:rPr>
                <w:rFonts w:hint="eastAsia" w:ascii="Cambria Math" w:hAnsi="Cambria Math"/>
                <w:szCs w:val="21"/>
              </w:rPr>
              <m:t>水</m:t>
            </m:r>
            <m:ctrlPr>
              <w:rPr>
                <w:rFonts w:ascii="Cambria Math" w:hAnsi="Cambria Math"/>
                <w:i/>
                <w:szCs w:val="21"/>
              </w:rPr>
            </m:ctrlPr>
          </m:sub>
        </m:sSub>
        <m:r>
          <m:rPr/>
          <w:rPr>
            <w:rFonts w:ascii="Cambria Math" w:hAnsi="Cambria Math"/>
            <w:szCs w:val="21"/>
          </w:rPr>
          <m:t>=1.0×</m:t>
        </m:r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m:rPr/>
              <w:rPr>
                <w:rFonts w:ascii="Cambria Math" w:hAnsi="Cambria Math"/>
                <w:szCs w:val="21"/>
              </w:rPr>
              <m:t>10</m:t>
            </m:r>
            <m:ctrlPr>
              <w:rPr>
                <w:rFonts w:ascii="Cambria Math" w:hAnsi="Cambria Math"/>
                <w:i/>
                <w:szCs w:val="21"/>
              </w:rPr>
            </m:ctrlPr>
          </m:e>
          <m:sup>
            <m:r>
              <m:rPr/>
              <w:rPr>
                <w:rFonts w:ascii="Cambria Math" w:hAnsi="Cambria Math"/>
                <w:szCs w:val="21"/>
              </w:rPr>
              <m:t>3</m:t>
            </m:r>
            <m:ctrlPr>
              <w:rPr>
                <w:rFonts w:ascii="Cambria Math" w:hAnsi="Cambria Math"/>
                <w:i/>
                <w:szCs w:val="21"/>
              </w:rPr>
            </m:ctrlPr>
          </m:sup>
        </m:sSup>
        <m:r>
          <m:rPr/>
          <w:rPr>
            <w:rFonts w:hint="eastAsia" w:ascii="Cambria Math" w:hAnsi="Cambria Math"/>
            <w:szCs w:val="21"/>
          </w:rPr>
          <m:t>kg</m:t>
        </m:r>
        <m:r>
          <m:rPr/>
          <w:rPr>
            <w:rFonts w:ascii="Cambria Math" w:hAnsi="Cambria Math"/>
            <w:szCs w:val="21"/>
          </w:rPr>
          <m:t>/</m:t>
        </m:r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m:rPr/>
              <w:rPr>
                <w:rFonts w:hint="eastAsia" w:ascii="Cambria Math" w:hAnsi="Cambria Math"/>
                <w:szCs w:val="21"/>
              </w:rPr>
              <m:t>m</m:t>
            </m:r>
            <m:ctrlPr>
              <w:rPr>
                <w:rFonts w:ascii="Cambria Math" w:hAnsi="Cambria Math"/>
                <w:i/>
                <w:szCs w:val="21"/>
              </w:rPr>
            </m:ctrlPr>
          </m:e>
          <m:sup>
            <m:r>
              <m:rPr/>
              <w:rPr>
                <w:rFonts w:ascii="Cambria Math" w:hAnsi="Cambria Math"/>
                <w:szCs w:val="21"/>
              </w:rPr>
              <m:t>3</m:t>
            </m:r>
            <m:ctrlPr>
              <w:rPr>
                <w:rFonts w:ascii="Cambria Math" w:hAnsi="Cambria Math"/>
                <w:i/>
                <w:szCs w:val="21"/>
              </w:rPr>
            </m:ctrlPr>
          </m:sup>
        </m:sSup>
        <m:r>
          <m:rPr/>
          <w:rPr>
            <w:rFonts w:hint="eastAsia" w:ascii="Cambria Math" w:hAnsi="Cambria Math"/>
            <w:szCs w:val="21"/>
          </w:rPr>
          <m:t>，取g</m:t>
        </m:r>
        <m:r>
          <m:rPr/>
          <w:rPr>
            <w:rFonts w:ascii="Cambria Math" w:hAnsi="Cambria Math"/>
            <w:szCs w:val="21"/>
          </w:rPr>
          <m:t>=10N/</m:t>
        </m:r>
        <m:r>
          <m:rPr/>
          <w:rPr>
            <w:rFonts w:hint="eastAsia" w:ascii="Cambria Math" w:hAnsi="Cambria Math"/>
            <w:szCs w:val="21"/>
          </w:rPr>
          <m:t>kg</m:t>
        </m:r>
      </m:oMath>
      <w:r>
        <w:rPr>
          <w:rFonts w:hint="eastAsia" w:asciiTheme="minorEastAsia" w:hAnsiTheme="minorEastAsia"/>
          <w:szCs w:val="21"/>
        </w:rPr>
        <w:t xml:space="preserve">） </w:t>
      </w:r>
      <w:r>
        <w:rPr>
          <w:rFonts w:asciiTheme="minorEastAsia" w:hAnsiTheme="minorEastAsia"/>
          <w:szCs w:val="21"/>
        </w:rPr>
        <w:t xml:space="preserve">                                                    </w:t>
      </w:r>
    </w:p>
    <w:p>
      <w:pPr>
        <w:jc w:val="left"/>
        <w:rPr>
          <w:rFonts w:cs="微软雅黑" w:asciiTheme="minorEastAsia" w:hAnsiTheme="minorEastAsia"/>
          <w:bCs/>
          <w:szCs w:val="21"/>
        </w:rPr>
      </w:pPr>
      <w:r>
        <w:rPr>
          <w:rFonts w:asciiTheme="minorEastAsia" w:hAnsiTheme="minorEastAsia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3656965</wp:posOffset>
            </wp:positionH>
            <wp:positionV relativeFrom="paragraph">
              <wp:posOffset>300355</wp:posOffset>
            </wp:positionV>
            <wp:extent cx="2096135" cy="1145540"/>
            <wp:effectExtent l="0" t="0" r="18415" b="16510"/>
            <wp:wrapNone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微软雅黑" w:asciiTheme="minorEastAsia" w:hAnsiTheme="minorEastAsia"/>
          <w:bCs/>
          <w:szCs w:val="21"/>
        </w:rPr>
        <w:t xml:space="preserve"> </w:t>
      </w:r>
      <w:r>
        <w:rPr>
          <w:rFonts w:cs="微软雅黑" w:asciiTheme="minorEastAsia" w:hAnsiTheme="minorEastAsia"/>
          <w:bCs/>
          <w:szCs w:val="21"/>
        </w:rPr>
        <w:t xml:space="preserve">     </w:t>
      </w:r>
      <w:r>
        <w:rPr>
          <w:rFonts w:hint="eastAsia" w:cs="微软雅黑" w:asciiTheme="minorEastAsia" w:hAnsiTheme="minorEastAsia"/>
          <w:bCs/>
          <w:szCs w:val="21"/>
        </w:rPr>
        <w:t xml:space="preserve"> A.</w:t>
      </w:r>
      <w:r>
        <w:rPr>
          <w:rFonts w:cs="微软雅黑" w:asciiTheme="minorEastAsia" w:hAnsiTheme="minorEastAsia"/>
          <w:bCs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模型浸没在水中受到的浮力为1</w:t>
      </w:r>
      <w:r>
        <w:rPr>
          <w:rFonts w:asciiTheme="minorEastAsia" w:hAnsiTheme="minorEastAsia"/>
          <w:szCs w:val="21"/>
        </w:rPr>
        <w:t>.7N</w:t>
      </w:r>
    </w:p>
    <w:p>
      <w:pPr>
        <w:jc w:val="left"/>
        <w:rPr>
          <w:rFonts w:cs="微软雅黑" w:asciiTheme="minorEastAsia" w:hAnsiTheme="minorEastAsia"/>
          <w:bCs/>
          <w:szCs w:val="21"/>
        </w:rPr>
      </w:pPr>
      <w:r>
        <w:rPr>
          <w:rFonts w:hint="eastAsia" w:cs="微软雅黑" w:asciiTheme="minorEastAsia" w:hAnsiTheme="minorEastAsia"/>
          <w:bCs/>
          <w:szCs w:val="21"/>
        </w:rPr>
        <w:t xml:space="preserve">  </w:t>
      </w:r>
      <w:r>
        <w:rPr>
          <w:rFonts w:cs="微软雅黑" w:asciiTheme="minorEastAsia" w:hAnsiTheme="minorEastAsia"/>
          <w:bCs/>
          <w:szCs w:val="21"/>
        </w:rPr>
        <w:t xml:space="preserve">     </w:t>
      </w:r>
      <w:r>
        <w:rPr>
          <w:rFonts w:hint="eastAsia" w:cs="微软雅黑" w:asciiTheme="minorEastAsia" w:hAnsiTheme="minorEastAsia"/>
          <w:bCs/>
          <w:szCs w:val="21"/>
        </w:rPr>
        <w:t>B.</w:t>
      </w:r>
      <w:r>
        <w:rPr>
          <w:rFonts w:cs="微软雅黑" w:asciiTheme="minorEastAsia" w:hAnsiTheme="minorEastAsia"/>
          <w:bCs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模型浸没后继续下沉的过程中收到的浮力大小不变</w:t>
      </w:r>
    </w:p>
    <w:p>
      <w:pPr>
        <w:jc w:val="left"/>
        <w:rPr>
          <w:rFonts w:cs="微软雅黑" w:asciiTheme="minorEastAsia" w:hAnsiTheme="minorEastAsia"/>
          <w:bCs/>
          <w:szCs w:val="21"/>
        </w:rPr>
      </w:pPr>
      <w:r>
        <w:rPr>
          <w:rFonts w:hint="eastAsia" w:cs="微软雅黑" w:asciiTheme="minorEastAsia" w:hAnsiTheme="minorEastAsia"/>
          <w:bCs/>
          <w:szCs w:val="21"/>
        </w:rPr>
        <w:t xml:space="preserve">  </w:t>
      </w:r>
      <w:r>
        <w:rPr>
          <w:rFonts w:cs="微软雅黑" w:asciiTheme="minorEastAsia" w:hAnsiTheme="minorEastAsia"/>
          <w:bCs/>
          <w:szCs w:val="21"/>
        </w:rPr>
        <w:t xml:space="preserve">     </w:t>
      </w:r>
      <w:r>
        <w:rPr>
          <w:rFonts w:hint="eastAsia" w:cs="微软雅黑" w:asciiTheme="minorEastAsia" w:hAnsiTheme="minorEastAsia"/>
          <w:bCs/>
          <w:szCs w:val="21"/>
        </w:rPr>
        <w:t>C.</w:t>
      </w:r>
      <w:r>
        <w:rPr>
          <w:rFonts w:cs="微软雅黑" w:asciiTheme="minorEastAsia" w:hAnsiTheme="minorEastAsia"/>
          <w:bCs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若要让悬浮的模型上浮应使模型中进水</w:t>
      </w:r>
    </w:p>
    <w:p>
      <w:pPr>
        <w:jc w:val="left"/>
        <w:rPr>
          <w:rFonts w:cs="微软雅黑" w:asciiTheme="minorEastAsia" w:hAnsiTheme="minorEastAsia"/>
          <w:bCs/>
          <w:szCs w:val="21"/>
        </w:rPr>
      </w:pPr>
      <w:r>
        <w:rPr>
          <w:rFonts w:hint="eastAsia" w:cs="微软雅黑" w:asciiTheme="minorEastAsia" w:hAnsiTheme="minorEastAsia"/>
          <w:bCs/>
          <w:szCs w:val="21"/>
        </w:rPr>
        <w:t xml:space="preserve"> </w:t>
      </w:r>
      <w:r>
        <w:rPr>
          <w:rFonts w:cs="微软雅黑" w:asciiTheme="minorEastAsia" w:hAnsiTheme="minorEastAsia"/>
          <w:bCs/>
          <w:szCs w:val="21"/>
        </w:rPr>
        <w:t xml:space="preserve">     </w:t>
      </w:r>
      <w:r>
        <w:rPr>
          <w:rFonts w:hint="eastAsia" w:cs="微软雅黑" w:asciiTheme="minorEastAsia" w:hAnsiTheme="minorEastAsia"/>
          <w:bCs/>
          <w:szCs w:val="21"/>
        </w:rPr>
        <w:t xml:space="preserve"> D.</w:t>
      </w:r>
      <w:r>
        <w:rPr>
          <w:rFonts w:cs="微软雅黑" w:asciiTheme="minorEastAsia" w:hAnsiTheme="minorEastAsia"/>
          <w:bCs/>
          <w:szCs w:val="21"/>
        </w:rPr>
        <w:t xml:space="preserve"> </w:t>
      </w:r>
      <w:r>
        <w:rPr>
          <w:rFonts w:hint="eastAsia" w:cs="微软雅黑" w:asciiTheme="minorEastAsia" w:hAnsiTheme="minorEastAsia"/>
          <w:bCs/>
          <w:szCs w:val="21"/>
        </w:rPr>
        <w:t>潜水艇能上浮或下沉是通过改变自重实现的</w:t>
      </w:r>
    </w:p>
    <w:p>
      <w:pPr>
        <w:ind w:firstLine="420" w:firstLineChars="200"/>
        <w:jc w:val="left"/>
        <w:rPr>
          <w:rFonts w:cs="微软雅黑" w:asciiTheme="minorEastAsia" w:hAnsiTheme="minorEastAsia"/>
          <w:bCs/>
          <w:szCs w:val="21"/>
        </w:rPr>
      </w:pPr>
      <w:r>
        <w:rPr>
          <w:rFonts w:hint="eastAsia" w:cs="微软雅黑" w:asciiTheme="minorEastAsia" w:hAnsiTheme="minorEastAsia"/>
          <w:bCs/>
          <w:szCs w:val="21"/>
        </w:rPr>
        <w:t>6.冷链储运中常用一种装有制冷装置的冷藏车，用于运输冷冻食品和疫苗药品等，制冷装置通过液态制冷剂汽化将车的“热”搬运到外面，实现制冷。下列说法正确的是</w:t>
      </w:r>
    </w:p>
    <w:p>
      <w:pPr>
        <w:ind w:firstLine="630" w:firstLineChars="300"/>
        <w:jc w:val="left"/>
        <w:rPr>
          <w:rFonts w:cs="微软雅黑" w:asciiTheme="minorEastAsia" w:hAnsiTheme="minorEastAsia"/>
          <w:bCs/>
          <w:szCs w:val="21"/>
        </w:rPr>
      </w:pPr>
      <w:r>
        <w:rPr>
          <w:rFonts w:hint="eastAsia" w:cs="微软雅黑" w:asciiTheme="minorEastAsia" w:hAnsiTheme="minorEastAsia"/>
          <w:bCs/>
          <w:szCs w:val="21"/>
        </w:rPr>
        <w:t xml:space="preserve"> A.</w:t>
      </w:r>
      <w:r>
        <w:rPr>
          <w:rFonts w:cs="微软雅黑" w:asciiTheme="minorEastAsia" w:hAnsiTheme="minorEastAsia"/>
          <w:bCs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冷藏车厢体应选用导热性好的材料做成</w:t>
      </w:r>
    </w:p>
    <w:p>
      <w:pPr>
        <w:jc w:val="left"/>
        <w:rPr>
          <w:rFonts w:cs="微软雅黑" w:asciiTheme="minorEastAsia" w:hAnsiTheme="minorEastAsia"/>
          <w:bCs/>
          <w:szCs w:val="21"/>
        </w:rPr>
      </w:pPr>
      <w:r>
        <w:rPr>
          <w:rFonts w:hint="eastAsia" w:cs="微软雅黑" w:asciiTheme="minorEastAsia" w:hAnsiTheme="minorEastAsia"/>
          <w:bCs/>
          <w:szCs w:val="21"/>
        </w:rPr>
        <w:t xml:space="preserve"> </w:t>
      </w:r>
      <w:r>
        <w:rPr>
          <w:rFonts w:cs="微软雅黑" w:asciiTheme="minorEastAsia" w:hAnsiTheme="minorEastAsia"/>
          <w:bCs/>
          <w:szCs w:val="21"/>
        </w:rPr>
        <w:t xml:space="preserve">      </w:t>
      </w:r>
      <w:r>
        <w:rPr>
          <w:rFonts w:hint="eastAsia" w:cs="微软雅黑" w:asciiTheme="minorEastAsia" w:hAnsiTheme="minorEastAsia"/>
          <w:bCs/>
          <w:szCs w:val="21"/>
        </w:rPr>
        <w:t>B.</w:t>
      </w:r>
      <w:r>
        <w:rPr>
          <w:rFonts w:cs="微软雅黑" w:asciiTheme="minorEastAsia" w:hAnsiTheme="minorEastAsia"/>
          <w:bCs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液态制冷剂在车厢内汽化吸热</w:t>
      </w:r>
    </w:p>
    <w:p>
      <w:pPr>
        <w:ind w:firstLine="630" w:firstLineChars="300"/>
        <w:jc w:val="left"/>
        <w:rPr>
          <w:rFonts w:cs="微软雅黑" w:asciiTheme="minorEastAsia" w:hAnsiTheme="minorEastAsia"/>
          <w:bCs/>
          <w:szCs w:val="21"/>
        </w:rPr>
      </w:pPr>
      <w:r>
        <w:rPr>
          <w:rFonts w:hint="eastAsia" w:cs="微软雅黑" w:asciiTheme="minorEastAsia" w:hAnsiTheme="minorEastAsia"/>
          <w:bCs/>
          <w:szCs w:val="21"/>
        </w:rPr>
        <w:t xml:space="preserve"> C.</w:t>
      </w:r>
      <w:r>
        <w:rPr>
          <w:rFonts w:cs="微软雅黑" w:asciiTheme="minorEastAsia" w:hAnsiTheme="minorEastAsia"/>
          <w:bCs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车厢内物品表面会有一层白霜，是凝固现象</w:t>
      </w:r>
    </w:p>
    <w:p>
      <w:pPr>
        <w:tabs>
          <w:tab w:val="left" w:pos="5580"/>
        </w:tabs>
        <w:ind w:left="-315" w:leftChars="-150"/>
        <w:rPr>
          <w:rFonts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bCs/>
          <w:szCs w:val="21"/>
        </w:rPr>
        <w:t xml:space="preserve">          D.</w:t>
      </w:r>
      <w:r>
        <w:rPr>
          <w:rFonts w:cs="微软雅黑" w:asciiTheme="minorEastAsia" w:hAnsiTheme="minorEastAsia"/>
          <w:bCs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放入车厢内的水在凝固过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  <w:lang w:val="zh-CN"/>
        </w:rPr>
      </w:pPr>
      <w:r>
        <w:rPr>
          <w:rFonts w:asciiTheme="minorEastAsia" w:hAnsiTheme="minorEastAsi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851535</wp:posOffset>
            </wp:positionV>
            <wp:extent cx="1421130" cy="1107440"/>
            <wp:effectExtent l="0" t="0" r="7620" b="1651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  <w:lang w:val="zh-CN"/>
        </w:rPr>
        <w:t>7.如图是一款磁悬浮蓝牙音箱，可实现与手机的无线信息传递，底座通电后，上面的磁体音箱就</w:t>
      </w:r>
      <w:r>
        <w:rPr>
          <w:rFonts w:hint="eastAsia" w:asciiTheme="minorEastAsia" w:hAnsiTheme="minorEastAsia"/>
          <w:szCs w:val="21"/>
        </w:rPr>
        <w:t>会</w:t>
      </w:r>
      <w:r>
        <w:rPr>
          <w:rFonts w:hint="eastAsia" w:asciiTheme="minorEastAsia" w:hAnsiTheme="minorEastAsia"/>
          <w:szCs w:val="21"/>
          <w:lang w:val="zh-CN"/>
        </w:rPr>
        <w:t>在底座产生的磁场作用下是悬浮起来，下列说法不正确的是</w:t>
      </w:r>
    </w:p>
    <w:p>
      <w:pPr>
        <w:widowControl/>
        <w:ind w:left="288" w:leftChars="137" w:firstLine="425"/>
        <w:rPr>
          <w:rFonts w:asciiTheme="minorEastAsia" w:hAnsiTheme="minorEastAsia"/>
          <w:szCs w:val="21"/>
          <w:lang w:val="zh-CN"/>
        </w:rPr>
      </w:pPr>
      <w:r>
        <w:rPr>
          <w:rFonts w:hint="eastAsia" w:asciiTheme="minorEastAsia" w:hAnsiTheme="minorEastAsia"/>
          <w:szCs w:val="21"/>
          <w:lang w:val="zh-CN"/>
        </w:rPr>
        <w:t>A.音箱悬浮时在竖直方向受到两个力，即重力和磁场的作用力</w:t>
      </w:r>
    </w:p>
    <w:p>
      <w:pPr>
        <w:widowControl/>
        <w:ind w:left="288" w:leftChars="137" w:firstLine="425"/>
        <w:rPr>
          <w:rFonts w:asciiTheme="minorEastAsia" w:hAnsiTheme="minorEastAsia"/>
          <w:szCs w:val="21"/>
          <w:lang w:val="zh-CN"/>
        </w:rPr>
      </w:pPr>
      <w:r>
        <w:rPr>
          <w:rFonts w:hint="eastAsia" w:asciiTheme="minorEastAsia" w:hAnsiTheme="minorEastAsia"/>
          <w:szCs w:val="21"/>
          <w:lang w:val="zh-CN"/>
        </w:rPr>
        <w:t>B底座通电后能产生磁场，与电动机的工作原理相同</w:t>
      </w:r>
    </w:p>
    <w:p>
      <w:pPr>
        <w:widowControl/>
        <w:ind w:left="288" w:leftChars="137" w:firstLine="425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zh-CN"/>
        </w:rPr>
        <w:t>C.音箱悬浮利用了同名磁极相互排</w:t>
      </w:r>
      <w:r>
        <w:rPr>
          <w:rFonts w:hint="eastAsia" w:asciiTheme="minorEastAsia" w:hAnsiTheme="minorEastAsia"/>
          <w:szCs w:val="21"/>
        </w:rPr>
        <w:t>斥</w:t>
      </w:r>
    </w:p>
    <w:p>
      <w:pPr>
        <w:widowControl/>
        <w:ind w:left="288" w:leftChars="137" w:firstLine="425"/>
        <w:rPr>
          <w:rFonts w:asciiTheme="minorEastAsia" w:hAnsiTheme="minorEastAsia"/>
        </w:rPr>
      </w:pPr>
      <w:r>
        <w:rPr>
          <w:rFonts w:hint="eastAsia" w:asciiTheme="minorEastAsia" w:hAnsiTheme="minorEastAsia"/>
          <w:szCs w:val="21"/>
          <w:lang w:val="zh-CN"/>
        </w:rPr>
        <w:t>D.无线信息传递利用的电磁波在空气中的</w:t>
      </w:r>
      <w:r>
        <w:rPr>
          <w:rFonts w:hint="eastAsia" w:asciiTheme="minorEastAsia" w:hAnsiTheme="minorEastAsia"/>
          <w:szCs w:val="21"/>
        </w:rPr>
        <w:t>传播速度</w:t>
      </w:r>
      <w:r>
        <w:rPr>
          <w:rFonts w:hint="eastAsia" w:asciiTheme="minorEastAsia" w:hAnsiTheme="minorEastAsia"/>
          <w:szCs w:val="21"/>
          <w:lang w:val="zh-CN"/>
        </w:rPr>
        <w:t>约为3x10</w:t>
      </w:r>
      <w:r>
        <w:rPr>
          <w:rFonts w:hint="eastAsia" w:asciiTheme="minorEastAsia" w:hAnsiTheme="minorEastAsia"/>
          <w:szCs w:val="21"/>
          <w:vertAlign w:val="superscript"/>
        </w:rPr>
        <w:t>8</w:t>
      </w:r>
      <w:r>
        <w:rPr>
          <w:rFonts w:asciiTheme="minorEastAsia" w:hAnsiTheme="minorEastAsia"/>
          <w:szCs w:val="21"/>
          <w:lang w:val="zh-CN"/>
        </w:rPr>
        <w:t>m/s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  <w:lang w:val="zh-CN"/>
        </w:rPr>
      </w:pPr>
      <w:r>
        <w:rPr>
          <w:rFonts w:hint="eastAsia" w:asciiTheme="minorEastAsia" w:hAnsiTheme="minorEastAsia"/>
          <w:szCs w:val="21"/>
          <w:lang w:val="zh-CN"/>
        </w:rPr>
        <w:t>8.选用大空隙结构渗水材料铺装的路面具有良好的透水性能，可使雨水渗入地下，补充土壤水和地下水，能缓解城市热岛效应，也能有效吸收车辆行驶时产生的噪声。同时路面呈微小凹凸且不积水，可较好地防滑和防反光。下列说法正确的是</w:t>
      </w:r>
    </w:p>
    <w:p>
      <w:pPr>
        <w:widowControl/>
        <w:ind w:left="288" w:leftChars="137" w:firstLine="425"/>
        <w:rPr>
          <w:rFonts w:asciiTheme="minorEastAsia" w:hAnsiTheme="minorEastAsia"/>
          <w:szCs w:val="21"/>
          <w:lang w:val="zh-CN"/>
        </w:rPr>
      </w:pPr>
      <w:r>
        <w:rPr>
          <w:rFonts w:hint="eastAsia" w:asciiTheme="minorEastAsia" w:hAnsiTheme="minorEastAsia"/>
          <w:szCs w:val="21"/>
          <w:lang w:val="zh-CN"/>
        </w:rPr>
        <w:t>A.通过渗水缓解城市热岛效应与水的比热容较小的特性有关</w:t>
      </w:r>
    </w:p>
    <w:p>
      <w:pPr>
        <w:widowControl/>
        <w:ind w:left="288" w:leftChars="137" w:firstLine="425"/>
        <w:rPr>
          <w:rFonts w:asciiTheme="minorEastAsia" w:hAnsiTheme="minorEastAsia"/>
          <w:szCs w:val="21"/>
          <w:lang w:val="zh-CN"/>
        </w:rPr>
      </w:pPr>
      <w:r>
        <w:rPr>
          <w:rFonts w:hint="eastAsia" w:asciiTheme="minorEastAsia" w:hAnsiTheme="minorEastAsia"/>
          <w:szCs w:val="21"/>
          <w:lang w:val="zh-CN"/>
        </w:rPr>
        <w:t>B.减弱车辆行驶时产生的噪声是在人耳处进行的</w:t>
      </w:r>
    </w:p>
    <w:p>
      <w:pPr>
        <w:widowControl/>
        <w:ind w:left="288" w:leftChars="137" w:firstLine="425"/>
        <w:rPr>
          <w:rFonts w:asciiTheme="minorEastAsia" w:hAnsiTheme="minorEastAsia"/>
          <w:szCs w:val="21"/>
          <w:lang w:val="zh-CN"/>
        </w:rPr>
      </w:pPr>
      <w:r>
        <w:rPr>
          <w:rFonts w:hint="eastAsia" w:asciiTheme="minorEastAsia" w:hAnsiTheme="minorEastAsia"/>
          <w:szCs w:val="21"/>
          <w:lang w:val="zh-CN"/>
        </w:rPr>
        <w:t>C.路面反光是因为发生了漫反射</w:t>
      </w:r>
    </w:p>
    <w:p>
      <w:pPr>
        <w:widowControl/>
        <w:ind w:left="288" w:leftChars="137" w:firstLine="425"/>
        <w:rPr>
          <w:rFonts w:asciiTheme="minorEastAsia" w:hAnsiTheme="minorEastAsia"/>
          <w:szCs w:val="21"/>
          <w:lang w:val="zh-CN"/>
        </w:rPr>
      </w:pPr>
      <w:r>
        <w:rPr>
          <w:rFonts w:hint="eastAsia" w:asciiTheme="minorEastAsia" w:hAnsiTheme="minorEastAsia"/>
          <w:szCs w:val="21"/>
          <w:lang w:val="zh-CN"/>
        </w:rPr>
        <w:t>D.路面呈微小凹凸是通过增大接触面粗糙程度来增大摩擦力的</w:t>
      </w:r>
    </w:p>
    <w:p>
      <w:pPr>
        <w:widowControl/>
        <w:ind w:firstLine="420" w:firstLineChars="200"/>
        <w:jc w:val="left"/>
        <w:rPr>
          <w:rFonts w:asciiTheme="minorEastAsia" w:hAnsiTheme="minorEastAsia"/>
          <w:szCs w:val="21"/>
          <w:lang w:val="zh-CN"/>
        </w:rPr>
      </w:pPr>
      <w:r>
        <w:rPr>
          <w:rFonts w:hint="eastAsia" w:asciiTheme="minorEastAsia" w:hAnsiTheme="minorEastAsia"/>
          <w:szCs w:val="21"/>
          <w:lang w:val="zh-CN"/>
        </w:rPr>
        <w:t>9.2021年1月，使用中国自主研发核电技术的</w:t>
      </w:r>
      <w:r>
        <w:rPr>
          <w:rFonts w:asciiTheme="minorEastAsia" w:hAnsiTheme="minorEastAsia"/>
          <w:szCs w:val="21"/>
          <w:lang w:val="zh-CN"/>
        </w:rPr>
        <w:t>“</w:t>
      </w:r>
      <w:r>
        <w:rPr>
          <w:rFonts w:hint="eastAsia" w:asciiTheme="minorEastAsia" w:hAnsiTheme="minorEastAsia"/>
          <w:szCs w:val="21"/>
          <w:lang w:val="zh-CN"/>
        </w:rPr>
        <w:t>华龙一号</w:t>
      </w:r>
      <w:r>
        <w:rPr>
          <w:rFonts w:asciiTheme="minorEastAsia" w:hAnsiTheme="minorEastAsia"/>
          <w:szCs w:val="21"/>
          <w:lang w:val="zh-CN"/>
        </w:rPr>
        <w:t>“</w:t>
      </w:r>
      <w:r>
        <w:rPr>
          <w:rFonts w:hint="eastAsia" w:asciiTheme="minorEastAsia" w:hAnsiTheme="minorEastAsia"/>
          <w:szCs w:val="21"/>
          <w:lang w:val="zh-CN"/>
        </w:rPr>
        <w:t>5号机组正式投入运行。核反应堆内发生核反应后产生大量的热，使第一回路中的水成为高温高压水后进入蒸汽发生器，在其中将第二回路中的水加热成为高温高压水蒸气，驱动汽轮机运转，汽轮机带动发电机发电。下列说法不正确的是</w:t>
      </w:r>
    </w:p>
    <w:p>
      <w:pPr>
        <w:widowControl/>
        <w:ind w:left="288" w:leftChars="137" w:firstLine="425"/>
        <w:rPr>
          <w:rFonts w:asciiTheme="minorEastAsia" w:hAnsiTheme="minorEastAsia"/>
          <w:szCs w:val="21"/>
          <w:lang w:val="zh-CN"/>
        </w:rPr>
      </w:pPr>
      <w:r>
        <w:rPr>
          <w:rFonts w:hint="eastAsia" w:asciiTheme="minorEastAsia" w:hAnsiTheme="minorEastAsia"/>
          <w:szCs w:val="21"/>
          <w:lang w:val="zh-CN"/>
        </w:rPr>
        <w:t>A.核反应堆是利用核裂变产生核能的</w:t>
      </w:r>
    </w:p>
    <w:p>
      <w:pPr>
        <w:widowControl/>
        <w:ind w:left="288" w:leftChars="137" w:firstLine="425"/>
        <w:rPr>
          <w:rFonts w:asciiTheme="minorEastAsia" w:hAnsiTheme="minorEastAsia"/>
          <w:szCs w:val="21"/>
          <w:lang w:val="zh-CN"/>
        </w:rPr>
      </w:pPr>
      <w:r>
        <w:rPr>
          <w:rFonts w:hint="eastAsia" w:asciiTheme="minorEastAsia" w:hAnsiTheme="minorEastAsia"/>
          <w:szCs w:val="21"/>
          <w:lang w:val="zh-CN"/>
        </w:rPr>
        <w:t>B.蒸汽发生器内通过热传递改变水的内能</w:t>
      </w:r>
    </w:p>
    <w:p>
      <w:pPr>
        <w:widowControl/>
        <w:ind w:left="288" w:leftChars="137" w:firstLine="425"/>
        <w:rPr>
          <w:rFonts w:asciiTheme="minorEastAsia" w:hAnsiTheme="minorEastAsia"/>
          <w:szCs w:val="21"/>
          <w:lang w:val="zh-CN"/>
        </w:rPr>
      </w:pPr>
      <w:r>
        <w:rPr>
          <w:rFonts w:asciiTheme="minorEastAsia" w:hAnsiTheme="minorEastAsia"/>
          <w:szCs w:val="21"/>
          <w:lang w:val="zh-CN"/>
        </w:rPr>
        <w:t>C.</w:t>
      </w:r>
      <w:r>
        <w:rPr>
          <w:rFonts w:hint="eastAsia" w:asciiTheme="minorEastAsia" w:hAnsiTheme="minorEastAsia"/>
          <w:szCs w:val="21"/>
          <w:lang w:val="zh-CN"/>
        </w:rPr>
        <w:t>汽轮机工作时将机械能转化为内能</w:t>
      </w:r>
    </w:p>
    <w:p>
      <w:pPr>
        <w:widowControl/>
        <w:ind w:left="288" w:leftChars="137" w:firstLine="425"/>
        <w:rPr>
          <w:rFonts w:asciiTheme="minorEastAsia" w:hAnsiTheme="minorEastAsia"/>
          <w:szCs w:val="21"/>
          <w:lang w:val="zh-CN"/>
        </w:rPr>
      </w:pPr>
      <w:r>
        <w:rPr>
          <w:rFonts w:hint="eastAsia" w:asciiTheme="minorEastAsia" w:hAnsiTheme="minorEastAsia"/>
          <w:szCs w:val="21"/>
          <w:lang w:val="zh-CN"/>
        </w:rPr>
        <w:t>D.发电机的工作原理是电磁感应</w:t>
      </w:r>
    </w:p>
    <w:p>
      <w:pPr>
        <w:widowControl/>
        <w:ind w:firstLine="420" w:firstLineChars="200"/>
        <w:jc w:val="left"/>
        <w:rPr>
          <w:rFonts w:asciiTheme="minorEastAsia" w:hAnsiTheme="minorEastAsia"/>
          <w:color w:val="333949"/>
          <w:sz w:val="20"/>
          <w:lang w:val="zh-CN"/>
        </w:rPr>
      </w:pPr>
      <w:r>
        <w:rPr>
          <w:rFonts w:asciiTheme="minorEastAsia" w:hAnsiTheme="minor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1569720</wp:posOffset>
            </wp:positionH>
            <wp:positionV relativeFrom="paragraph">
              <wp:posOffset>1266825</wp:posOffset>
            </wp:positionV>
            <wp:extent cx="2315845" cy="972820"/>
            <wp:effectExtent l="0" t="0" r="8255" b="1778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584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  <w:lang w:val="zh-CN"/>
        </w:rPr>
        <w:t>10.如图-1所示电路中，电源电压恒定不变，定值电阻</w:t>
      </w:r>
      <w:r>
        <w:rPr>
          <w:rFonts w:asciiTheme="minorEastAsia" w:hAnsiTheme="minorEastAsia"/>
          <w:szCs w:val="21"/>
          <w:lang w:val="zh-CN"/>
        </w:rPr>
        <w:t>R1</w:t>
      </w:r>
      <w:r>
        <w:rPr>
          <w:rFonts w:hint="eastAsia" w:asciiTheme="minorEastAsia" w:hAnsiTheme="minorEastAsia"/>
          <w:szCs w:val="21"/>
          <w:lang w:val="zh-CN"/>
        </w:rPr>
        <w:t>的阻值为20</w:t>
      </w:r>
      <w:r>
        <w:rPr>
          <w:rFonts w:asciiTheme="minorEastAsia" w:hAnsiTheme="minorEastAsia"/>
          <w:szCs w:val="21"/>
          <w:lang w:val="zh-CN"/>
        </w:rPr>
        <w:t>Ω.</w:t>
      </w:r>
      <w:r>
        <w:rPr>
          <w:rFonts w:hint="eastAsia" w:asciiTheme="minorEastAsia" w:hAnsiTheme="minorEastAsia"/>
          <w:szCs w:val="21"/>
          <w:lang w:val="zh-CN"/>
        </w:rPr>
        <w:t>滑动变阻器</w:t>
      </w:r>
      <w:r>
        <w:rPr>
          <w:rFonts w:asciiTheme="minorEastAsia" w:hAnsiTheme="minorEastAsia"/>
          <w:szCs w:val="21"/>
          <w:lang w:val="zh-CN"/>
        </w:rPr>
        <w:t>R2</w:t>
      </w:r>
      <w:r>
        <w:rPr>
          <w:rFonts w:hint="eastAsia" w:asciiTheme="minorEastAsia" w:hAnsiTheme="minorEastAsia"/>
          <w:szCs w:val="21"/>
          <w:lang w:val="zh-CN"/>
        </w:rPr>
        <w:t>的最大阻值为100</w:t>
      </w:r>
      <w:r>
        <w:rPr>
          <w:rFonts w:asciiTheme="minorEastAsia" w:hAnsiTheme="minorEastAsia"/>
          <w:szCs w:val="21"/>
          <w:lang w:val="zh-CN"/>
        </w:rPr>
        <w:t>Ω</w:t>
      </w:r>
      <w:r>
        <w:rPr>
          <w:rFonts w:hint="eastAsia" w:asciiTheme="minorEastAsia" w:hAnsiTheme="minorEastAsia"/>
          <w:szCs w:val="21"/>
          <w:lang w:val="zh-CN"/>
        </w:rPr>
        <w:t>。开关闭合后，当滑动变阻器的滑片P移到某一位置时.电压表V1的示数如图-2所示，R2的功率为1.75W.下列说法正确的是</w:t>
      </w:r>
    </w:p>
    <w:p>
      <w:pPr>
        <w:widowControl/>
        <w:ind w:left="288" w:leftChars="137" w:firstLine="425"/>
        <w:rPr>
          <w:rFonts w:asciiTheme="minorEastAsia" w:hAnsiTheme="minorEastAsia"/>
          <w:szCs w:val="21"/>
          <w:lang w:val="zh-CN"/>
        </w:rPr>
      </w:pPr>
      <w:r>
        <w:rPr>
          <w:rFonts w:asciiTheme="minorEastAsia" w:hAnsiTheme="minorEastAsia"/>
          <w:szCs w:val="21"/>
          <w:lang w:val="zh-CN"/>
        </w:rPr>
        <w:t>A</w:t>
      </w:r>
      <w:r>
        <w:rPr>
          <w:rFonts w:hint="eastAsia" w:asciiTheme="minorEastAsia" w:hAnsiTheme="minorEastAsia"/>
          <w:szCs w:val="21"/>
          <w:lang w:val="zh-CN"/>
        </w:rPr>
        <w:t>.电阻</w:t>
      </w:r>
      <w:r>
        <w:rPr>
          <w:rFonts w:asciiTheme="minorEastAsia" w:hAnsiTheme="minorEastAsia"/>
          <w:szCs w:val="21"/>
          <w:lang w:val="zh-CN"/>
        </w:rPr>
        <w:t>R1</w:t>
      </w:r>
      <w:r>
        <w:rPr>
          <w:rFonts w:hint="eastAsia" w:asciiTheme="minorEastAsia" w:hAnsiTheme="minorEastAsia"/>
          <w:szCs w:val="21"/>
          <w:lang w:val="zh-CN"/>
        </w:rPr>
        <w:t>与滑动变阻器R2并联</w:t>
      </w:r>
      <w:r>
        <w:rPr>
          <w:rFonts w:hint="eastAsia" w:asciiTheme="minorEastAsia" w:hAnsiTheme="minorEastAsia"/>
          <w:szCs w:val="21"/>
        </w:rPr>
        <w:t xml:space="preserve">             </w:t>
      </w:r>
      <w:r>
        <w:rPr>
          <w:rFonts w:hint="eastAsia" w:asciiTheme="minorEastAsia" w:hAnsiTheme="minorEastAsia"/>
          <w:szCs w:val="21"/>
          <w:lang w:val="zh-CN"/>
        </w:rPr>
        <w:t>B.电压表V1测量电源电压</w:t>
      </w:r>
    </w:p>
    <w:p>
      <w:pPr>
        <w:widowControl/>
        <w:ind w:left="288" w:leftChars="137" w:firstLine="425"/>
        <w:rPr>
          <w:rFonts w:asciiTheme="minorEastAsia" w:hAnsiTheme="minorEastAsia"/>
          <w:szCs w:val="21"/>
          <w:lang w:val="zh-CN"/>
        </w:rPr>
      </w:pPr>
      <w:r>
        <w:rPr>
          <w:rFonts w:hint="eastAsia" w:asciiTheme="minorEastAsia" w:hAnsiTheme="minorEastAsia"/>
          <w:szCs w:val="21"/>
          <w:lang w:val="zh-CN"/>
        </w:rPr>
        <w:t>C.电流表的示数为0.05A</w:t>
      </w:r>
      <w:r>
        <w:rPr>
          <w:rFonts w:hint="eastAsia" w:asciiTheme="minorEastAsia" w:hAnsiTheme="minorEastAsia"/>
          <w:szCs w:val="21"/>
        </w:rPr>
        <w:t xml:space="preserve">                    </w:t>
      </w:r>
      <w:r>
        <w:rPr>
          <w:rFonts w:hint="eastAsia" w:asciiTheme="minorEastAsia" w:hAnsiTheme="minorEastAsia"/>
          <w:szCs w:val="21"/>
          <w:lang w:val="zh-CN"/>
        </w:rPr>
        <w:t>D.电源电压为12V</w:t>
      </w:r>
    </w:p>
    <w:p>
      <w:pPr>
        <w:ind w:left="630" w:leftChars="300"/>
        <w:jc w:val="center"/>
        <w:rPr>
          <w:rFonts w:asciiTheme="minorEastAsia" w:hAnsiTheme="minorEastAsia"/>
          <w:b/>
          <w:sz w:val="32"/>
          <w:szCs w:val="32"/>
          <w:lang w:val="zh-CN"/>
        </w:rPr>
      </w:pPr>
      <w:r>
        <w:rPr>
          <w:rFonts w:hint="eastAsia" w:asciiTheme="minorEastAsia" w:hAnsiTheme="minorEastAsia"/>
          <w:b/>
          <w:sz w:val="32"/>
          <w:szCs w:val="32"/>
          <w:lang w:val="zh-CN"/>
        </w:rPr>
        <w:t>第二部分（非选择题共60分）</w:t>
      </w:r>
    </w:p>
    <w:p>
      <w:pPr>
        <w:rPr>
          <w:rFonts w:asciiTheme="minorEastAsia" w:hAnsiTheme="minorEastAsia"/>
          <w:b/>
          <w:sz w:val="24"/>
          <w:lang w:val="zh-CN"/>
        </w:rPr>
      </w:pPr>
      <w:r>
        <w:rPr>
          <w:rFonts w:hint="eastAsia" w:asciiTheme="minorEastAsia" w:hAnsiTheme="minorEastAsia"/>
          <w:b/>
          <w:sz w:val="24"/>
          <w:lang w:val="zh-CN"/>
        </w:rPr>
        <w:t>二、填空与作</w:t>
      </w:r>
      <w:r>
        <w:rPr>
          <w:rFonts w:hint="eastAsia" w:asciiTheme="minorEastAsia" w:hAnsiTheme="minorEastAsia"/>
          <w:b/>
          <w:sz w:val="24"/>
        </w:rPr>
        <w:t>图</w:t>
      </w:r>
      <w:r>
        <w:rPr>
          <w:rFonts w:hint="eastAsia" w:asciiTheme="minorEastAsia" w:hAnsiTheme="minorEastAsia"/>
          <w:b/>
          <w:sz w:val="24"/>
          <w:lang w:val="zh-CN"/>
        </w:rPr>
        <w:t>题（共7小题，计22分）</w:t>
      </w:r>
    </w:p>
    <w:p>
      <w:pPr>
        <w:widowControl/>
        <w:ind w:left="20" w:right="20"/>
        <w:rPr>
          <w:rFonts w:asciiTheme="minorEastAsia" w:hAnsiTheme="minorEastAsia"/>
          <w:color w:val="333949"/>
          <w:szCs w:val="21"/>
          <w:lang w:val="zh-CN"/>
        </w:rPr>
      </w:pPr>
      <w:r>
        <w:rPr>
          <w:rFonts w:hint="eastAsia" w:asciiTheme="minorEastAsia" w:hAnsiTheme="minorEastAsia"/>
          <w:color w:val="333949"/>
          <w:szCs w:val="21"/>
          <w:lang w:val="zh-CN"/>
        </w:rPr>
        <w:t>11.</w:t>
      </w:r>
      <w:r>
        <w:rPr>
          <w:rFonts w:hint="eastAsia" w:asciiTheme="minorEastAsia" w:hAnsiTheme="minorEastAsia"/>
          <w:szCs w:val="21"/>
          <w:lang w:val="zh-CN"/>
        </w:rPr>
        <w:t>（2分）液体温度计是利用液体</w:t>
      </w:r>
      <w:r>
        <w:rPr>
          <w:rFonts w:hint="eastAsia" w:asciiTheme="minorEastAsia" w:hAnsiTheme="minorEastAsia"/>
          <w:color w:val="333949"/>
          <w:szCs w:val="21"/>
          <w:u w:val="single"/>
          <w:lang w:val="zh-CN"/>
        </w:rPr>
        <w:t xml:space="preserve">      </w:t>
      </w:r>
      <w:r>
        <w:rPr>
          <w:rFonts w:hint="eastAsia" w:asciiTheme="minorEastAsia" w:hAnsiTheme="minorEastAsia"/>
          <w:szCs w:val="21"/>
          <w:lang w:val="zh-CN"/>
        </w:rPr>
        <w:t>的性质制成的，如图所示体温计的示数为</w:t>
      </w:r>
      <w:r>
        <w:rPr>
          <w:rFonts w:hint="eastAsia" w:asciiTheme="minorEastAsia" w:hAnsiTheme="minorEastAsia"/>
          <w:color w:val="333949"/>
          <w:szCs w:val="21"/>
          <w:u w:val="single"/>
          <w:lang w:val="zh-CN"/>
        </w:rPr>
        <w:t xml:space="preserve">     </w:t>
      </w:r>
      <w:r>
        <w:rPr>
          <w:rFonts w:hint="eastAsia" w:asciiTheme="minorEastAsia" w:hAnsiTheme="minorEastAsia"/>
          <w:szCs w:val="21"/>
          <w:lang w:val="zh-CN"/>
        </w:rPr>
        <w:t xml:space="preserve"> ℃。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</w:t>
      </w:r>
      <w:r>
        <w:rPr>
          <w:rFonts w:asciiTheme="minorEastAsia" w:hAnsiTheme="minorEastAsia"/>
          <w:szCs w:val="21"/>
        </w:rPr>
        <w:drawing>
          <wp:inline distT="0" distB="0" distL="114300" distR="114300">
            <wp:extent cx="2519045" cy="1004570"/>
            <wp:effectExtent l="0" t="0" r="1460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Cs w:val="21"/>
        </w:rPr>
        <w:drawing>
          <wp:inline distT="0" distB="0" distL="114300" distR="114300">
            <wp:extent cx="1402715" cy="1027430"/>
            <wp:effectExtent l="0" t="0" r="698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lang w:val="zh-CN"/>
        </w:rPr>
      </w:pPr>
      <w:r>
        <w:rPr>
          <w:rFonts w:hint="eastAsia" w:asciiTheme="minorEastAsia" w:hAnsiTheme="minorEastAsia"/>
          <w:szCs w:val="21"/>
          <w:lang w:val="zh-CN"/>
        </w:rPr>
        <w:t>12.（2分）如图所示为西安城墙国际马拉松比赛的场景。跑步过程中以城墙上的标语牌为参照物，运动员是</w:t>
      </w:r>
      <w:r>
        <w:rPr>
          <w:rFonts w:hint="eastAsia" w:asciiTheme="minorEastAsia" w:hAnsiTheme="minorEastAsia"/>
          <w:color w:val="333949"/>
          <w:szCs w:val="21"/>
          <w:u w:val="single"/>
          <w:lang w:val="zh-CN"/>
        </w:rPr>
        <w:t xml:space="preserve">        </w:t>
      </w:r>
      <w:r>
        <w:rPr>
          <w:rFonts w:hint="eastAsia" w:asciiTheme="minorEastAsia" w:hAnsiTheme="minorEastAsia"/>
          <w:szCs w:val="21"/>
          <w:lang w:val="zh-CN"/>
        </w:rPr>
        <w:t>（选填</w:t>
      </w:r>
      <w:r>
        <w:rPr>
          <w:rFonts w:asciiTheme="minorEastAsia" w:hAnsiTheme="minorEastAsia"/>
          <w:szCs w:val="21"/>
          <w:lang w:val="zh-CN"/>
        </w:rPr>
        <w:t>“</w:t>
      </w:r>
      <w:r>
        <w:rPr>
          <w:rFonts w:hint="eastAsia" w:asciiTheme="minorEastAsia" w:hAnsiTheme="minorEastAsia"/>
          <w:szCs w:val="21"/>
          <w:lang w:val="zh-CN"/>
        </w:rPr>
        <w:t>静止</w:t>
      </w:r>
      <w:r>
        <w:rPr>
          <w:rFonts w:asciiTheme="minorEastAsia" w:hAnsiTheme="minorEastAsia"/>
          <w:szCs w:val="21"/>
          <w:lang w:val="zh-CN"/>
        </w:rPr>
        <w:t>“</w:t>
      </w:r>
      <w:r>
        <w:rPr>
          <w:rFonts w:hint="eastAsia" w:asciiTheme="minorEastAsia" w:hAnsiTheme="minorEastAsia"/>
          <w:szCs w:val="21"/>
          <w:lang w:val="zh-CN"/>
        </w:rPr>
        <w:t>或</w:t>
      </w:r>
      <w:r>
        <w:rPr>
          <w:rFonts w:asciiTheme="minorEastAsia" w:hAnsiTheme="minorEastAsia"/>
          <w:szCs w:val="21"/>
          <w:lang w:val="zh-CN"/>
        </w:rPr>
        <w:t>“</w:t>
      </w:r>
      <w:r>
        <w:rPr>
          <w:rFonts w:hint="eastAsia" w:asciiTheme="minorEastAsia" w:hAnsiTheme="minorEastAsia"/>
          <w:szCs w:val="21"/>
          <w:lang w:val="zh-CN"/>
        </w:rPr>
        <w:t>运动</w:t>
      </w:r>
      <w:r>
        <w:rPr>
          <w:rFonts w:asciiTheme="minorEastAsia" w:hAnsiTheme="minorEastAsia"/>
          <w:szCs w:val="21"/>
          <w:lang w:val="zh-CN"/>
        </w:rPr>
        <w:t>“</w:t>
      </w:r>
      <w:r>
        <w:rPr>
          <w:rFonts w:hint="eastAsia" w:asciiTheme="minorEastAsia" w:hAnsiTheme="minorEastAsia"/>
          <w:szCs w:val="21"/>
          <w:lang w:val="zh-CN"/>
        </w:rPr>
        <w:t>）的；</w:t>
      </w:r>
      <w:r>
        <w:rPr>
          <w:rFonts w:hint="eastAsia" w:asciiTheme="minorEastAsia" w:hAnsiTheme="minorEastAsia"/>
          <w:szCs w:val="21"/>
        </w:rPr>
        <w:t>西</w:t>
      </w:r>
      <w:r>
        <w:rPr>
          <w:rFonts w:hint="eastAsia" w:asciiTheme="minorEastAsia" w:hAnsiTheme="minorEastAsia"/>
          <w:szCs w:val="21"/>
          <w:lang w:val="zh-CN"/>
        </w:rPr>
        <w:t xml:space="preserve">安城墙全长约为13.74km，某选手跑完全程用时约1.2h.他的平均速度约为 </w:t>
      </w:r>
      <w:r>
        <w:rPr>
          <w:rFonts w:hint="eastAsia" w:asciiTheme="minorEastAsia" w:hAnsiTheme="minorEastAsia"/>
          <w:color w:val="333949"/>
          <w:szCs w:val="21"/>
          <w:u w:val="single"/>
          <w:lang w:val="zh-CN"/>
        </w:rPr>
        <w:t xml:space="preserve">   </w:t>
      </w:r>
      <w:r>
        <w:rPr>
          <w:rFonts w:hint="eastAsia" w:asciiTheme="minorEastAsia" w:hAnsiTheme="minorEastAsia"/>
          <w:color w:val="333949"/>
          <w:szCs w:val="21"/>
          <w:u w:val="single"/>
        </w:rPr>
        <w:t xml:space="preserve"> </w:t>
      </w:r>
      <w:r>
        <w:rPr>
          <w:rFonts w:hint="eastAsia" w:asciiTheme="minorEastAsia" w:hAnsiTheme="minorEastAsia"/>
          <w:color w:val="333949"/>
          <w:szCs w:val="21"/>
          <w:u w:val="single"/>
          <w:lang w:val="zh-CN"/>
        </w:rPr>
        <w:t xml:space="preserve"> </w:t>
      </w:r>
      <w:r>
        <w:rPr>
          <w:rFonts w:hint="eastAsia" w:asciiTheme="minorEastAsia" w:hAnsiTheme="minorEastAsia"/>
          <w:szCs w:val="21"/>
          <w:lang w:val="zh-CN"/>
        </w:rPr>
        <w:t xml:space="preserve"> km</w:t>
      </w:r>
      <w:r>
        <w:rPr>
          <w:rFonts w:hint="eastAsia" w:asciiTheme="minorEastAsia" w:hAnsiTheme="minorEastAsia"/>
          <w:szCs w:val="21"/>
        </w:rPr>
        <w:t>/</w:t>
      </w:r>
      <w:r>
        <w:rPr>
          <w:rFonts w:hint="eastAsia" w:asciiTheme="minorEastAsia" w:hAnsiTheme="minorEastAsia"/>
          <w:szCs w:val="21"/>
          <w:lang w:val="zh-CN"/>
        </w:rPr>
        <w:t>h。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13.</w:t>
      </w:r>
      <w:r>
        <w:rPr>
          <w:rFonts w:hint="eastAsia" w:asciiTheme="minorEastAsia" w:hAnsiTheme="minorEastAsia"/>
          <w:szCs w:val="21"/>
        </w:rPr>
        <w:t>（3分）小明用气球做了以下三个实验。如图-1，吹风机在工作时，吹风口能“吸”住气球，是利用了气球上放空气流速大，压强_</w:t>
      </w:r>
      <w:r>
        <w:rPr>
          <w:rFonts w:asciiTheme="minorEastAsia" w:hAnsiTheme="minorEastAsia"/>
          <w:szCs w:val="21"/>
        </w:rPr>
        <w:t>_____________</w:t>
      </w:r>
      <w:r>
        <w:rPr>
          <w:rFonts w:hint="eastAsia" w:asciiTheme="minorEastAsia" w:hAnsiTheme="minorEastAsia"/>
          <w:szCs w:val="21"/>
        </w:rPr>
        <w:t>。如图-2，气球放在热水烫过的玻璃瓶口，过一会在_</w:t>
      </w:r>
      <w:r>
        <w:rPr>
          <w:rFonts w:asciiTheme="minorEastAsia" w:hAnsiTheme="minorEastAsia"/>
          <w:szCs w:val="21"/>
        </w:rPr>
        <w:t>_____________</w:t>
      </w:r>
      <w:r>
        <w:rPr>
          <w:rFonts w:hint="eastAsia" w:asciiTheme="minorEastAsia" w:hAnsiTheme="minorEastAsia"/>
          <w:szCs w:val="21"/>
        </w:rPr>
        <w:t>的作用下被“吸”入瓶中。如图-3，在头发上摩擦过的气球靠近细水流，水流偏离竖直方向，是因为该气球带了_</w:t>
      </w:r>
      <w:r>
        <w:rPr>
          <w:rFonts w:asciiTheme="minorEastAsia" w:hAnsiTheme="minorEastAsia"/>
          <w:szCs w:val="21"/>
        </w:rPr>
        <w:t>_____________</w:t>
      </w:r>
      <w:r>
        <w:rPr>
          <w:rFonts w:hint="eastAsia" w:asciiTheme="minorEastAsia" w:hAnsiTheme="minorEastAsia"/>
          <w:szCs w:val="21"/>
        </w:rPr>
        <w:t>，对细水流产生了吸引力。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</w:rPr>
        <w:t xml:space="preserve">        </w:t>
      </w:r>
      <w:r>
        <w:rPr>
          <w:rFonts w:asciiTheme="minorEastAsia" w:hAnsiTheme="minorEastAsia"/>
        </w:rPr>
        <w:drawing>
          <wp:inline distT="0" distB="0" distL="114300" distR="114300">
            <wp:extent cx="1860550" cy="994410"/>
            <wp:effectExtent l="0" t="0" r="6350" b="15240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</w:rPr>
        <w:t xml:space="preserve">                 </w:t>
      </w:r>
      <w:r>
        <w:rPr>
          <w:rFonts w:asciiTheme="minorEastAsia" w:hAnsiTheme="minorEastAsia"/>
        </w:rPr>
        <w:drawing>
          <wp:inline distT="0" distB="0" distL="114300" distR="114300">
            <wp:extent cx="980440" cy="942340"/>
            <wp:effectExtent l="0" t="0" r="10160" b="10160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szCs w:val="21"/>
        </w:rPr>
        <w:t>14、（3分）2021年5月15日,“天问一号”着陆器成功降落在火星表面上。降落过程中着陆器与火星大气摩擦，防护罩温度_</w:t>
      </w:r>
      <w:r>
        <w:rPr>
          <w:rFonts w:asciiTheme="minorEastAsia" w:hAnsiTheme="minorEastAsia"/>
          <w:szCs w:val="21"/>
        </w:rPr>
        <w:t>_____________</w:t>
      </w:r>
      <w:r>
        <w:rPr>
          <w:rFonts w:hint="eastAsia" w:asciiTheme="minorEastAsia" w:hAnsiTheme="minorEastAsia"/>
          <w:szCs w:val="21"/>
        </w:rPr>
        <w:t xml:space="preserve"> ( 选填“升高"“降低"或“不変”) ,机械能转化为_</w:t>
      </w:r>
      <w:r>
        <w:rPr>
          <w:rFonts w:asciiTheme="minorEastAsia" w:hAnsiTheme="minorEastAsia"/>
          <w:szCs w:val="21"/>
        </w:rPr>
        <w:t>_____________</w:t>
      </w:r>
      <w:r>
        <w:rPr>
          <w:rFonts w:hint="eastAsia" w:asciiTheme="minorEastAsia" w:hAnsiTheme="minorEastAsia"/>
          <w:szCs w:val="21"/>
        </w:rPr>
        <w:t>能。接着利用减速伞减速后抛去防护罩，再启动推力发动机向下喷气，如图所示,此过程中喷气対着陆器产生的作用力方向_</w:t>
      </w:r>
      <w:r>
        <w:rPr>
          <w:rFonts w:asciiTheme="minorEastAsia" w:hAnsiTheme="minorEastAsia"/>
          <w:szCs w:val="21"/>
        </w:rPr>
        <w:t>_____________</w:t>
      </w:r>
      <w:r>
        <w:rPr>
          <w:rFonts w:hint="eastAsia" w:asciiTheme="minorEastAsia" w:hAnsiTheme="minorEastAsia"/>
          <w:szCs w:val="21"/>
        </w:rPr>
        <w:t>( 选填“向上"或“向下")，使着陆器悬停在空中，寻找合适的位畳后降落。</w:t>
      </w:r>
    </w:p>
    <w:p>
      <w:pPr>
        <w:numPr>
          <w:ilvl w:val="0"/>
          <w:numId w:val="6"/>
        </w:numPr>
        <w:spacing w:after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4115435</wp:posOffset>
            </wp:positionH>
            <wp:positionV relativeFrom="paragraph">
              <wp:posOffset>98425</wp:posOffset>
            </wp:positionV>
            <wp:extent cx="1644650" cy="1112520"/>
            <wp:effectExtent l="0" t="0" r="12700" b="11430"/>
            <wp:wrapSquare wrapText="bothSides"/>
            <wp:docPr id="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</w:rPr>
        <w:t>（3分）如图所示，工人师傅用沿斜面向上1000 N的推力。将重为2000 N的物体从斜面底端匀速推至斜面顶端。已知斜面长4m、高1.5m,则此过程中的有用功为_</w:t>
      </w:r>
      <w:r>
        <w:rPr>
          <w:rFonts w:asciiTheme="minorEastAsia" w:hAnsiTheme="minorEastAsia"/>
          <w:szCs w:val="21"/>
        </w:rPr>
        <w:t>_____________</w:t>
      </w:r>
      <w:r>
        <w:rPr>
          <w:rFonts w:hint="eastAsia" w:asciiTheme="minorEastAsia" w:hAnsiTheme="minorEastAsia"/>
          <w:szCs w:val="21"/>
        </w:rPr>
        <w:t>J ,斜面的机械效率为_</w:t>
      </w:r>
      <w:r>
        <w:rPr>
          <w:rFonts w:asciiTheme="minorEastAsia" w:hAnsiTheme="minorEastAsia"/>
          <w:szCs w:val="21"/>
        </w:rPr>
        <w:t>_____________</w:t>
      </w:r>
      <w:r>
        <w:rPr>
          <w:rFonts w:hint="eastAsia" w:asciiTheme="minorEastAsia" w:hAnsiTheme="minorEastAsia"/>
          <w:szCs w:val="21"/>
        </w:rPr>
        <w:t>。使用斜面可以_</w:t>
      </w:r>
      <w:r>
        <w:rPr>
          <w:rFonts w:asciiTheme="minorEastAsia" w:hAnsiTheme="minorEastAsia"/>
          <w:szCs w:val="21"/>
        </w:rPr>
        <w:t>_____________</w:t>
      </w:r>
      <w:r>
        <w:rPr>
          <w:rFonts w:hint="eastAsia" w:asciiTheme="minorEastAsia" w:hAnsiTheme="minorEastAsia"/>
          <w:szCs w:val="21"/>
        </w:rPr>
        <w:t xml:space="preserve"> (选填"省力"或“省功")。  </w:t>
      </w:r>
    </w:p>
    <w:p>
      <w:pPr>
        <w:numPr>
          <w:ilvl w:val="0"/>
          <w:numId w:val="6"/>
        </w:numPr>
        <w:spacing w:after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(3分)小明做了鉴别水和盐水的实验(</w:t>
      </w:r>
      <w:r>
        <w:rPr>
          <w:rFonts w:hint="eastAsia" w:cs="微软雅黑" w:asciiTheme="minorEastAsia" w:hAnsiTheme="minorEastAsia"/>
          <w:szCs w:val="21"/>
        </w:rPr>
        <w:t>ρ</w:t>
      </w:r>
      <w:r>
        <w:rPr>
          <w:rFonts w:hint="eastAsia" w:asciiTheme="minorEastAsia" w:hAnsiTheme="minorEastAsia"/>
          <w:szCs w:val="21"/>
          <w:vertAlign w:val="subscript"/>
        </w:rPr>
        <w:t>水</w:t>
      </w:r>
      <w:r>
        <w:rPr>
          <w:rFonts w:hint="eastAsia" w:asciiTheme="minorEastAsia" w:hAnsiTheme="minorEastAsia"/>
          <w:szCs w:val="21"/>
        </w:rPr>
        <w:t xml:space="preserve"> &lt;</w:t>
      </w:r>
      <w:r>
        <w:rPr>
          <w:rFonts w:hint="eastAsia" w:cs="微软雅黑" w:asciiTheme="minorEastAsia" w:hAnsiTheme="minorEastAsia"/>
          <w:szCs w:val="21"/>
        </w:rPr>
        <w:t>ρ</w:t>
      </w:r>
      <w:r>
        <w:rPr>
          <w:rFonts w:hint="eastAsia" w:cs="微软雅黑" w:asciiTheme="minorEastAsia" w:hAnsiTheme="minorEastAsia"/>
          <w:szCs w:val="21"/>
          <w:vertAlign w:val="subscript"/>
        </w:rPr>
        <w:t>盐水</w:t>
      </w:r>
      <w:r>
        <w:rPr>
          <w:rFonts w:hint="eastAsia" w:asciiTheme="minorEastAsia" w:hAnsiTheme="minorEastAsia"/>
          <w:szCs w:val="21"/>
        </w:rPr>
        <w:t>)。如图-1，用相同烧杯盛装体积相同的水和盐水，分别放在已调平的天平两托盘上，右侧烧杯中盛装的是_</w:t>
      </w:r>
      <w:r>
        <w:rPr>
          <w:rFonts w:asciiTheme="minorEastAsia" w:hAnsiTheme="minorEastAsia"/>
          <w:szCs w:val="21"/>
        </w:rPr>
        <w:t>_____________</w:t>
      </w:r>
      <w:r>
        <w:rPr>
          <w:rFonts w:hint="eastAsia" w:asciiTheme="minorEastAsia" w:hAnsiTheme="minorEastAsia"/>
          <w:szCs w:val="21"/>
        </w:rPr>
        <w:t>。 如图-2，将同一压强计的金属盒分别放人水和盐水中同一深度处,右侧容器中盛装的是_</w:t>
      </w:r>
      <w:r>
        <w:rPr>
          <w:rFonts w:asciiTheme="minorEastAsia" w:hAnsiTheme="minorEastAsia"/>
          <w:szCs w:val="21"/>
        </w:rPr>
        <w:t>_____________</w:t>
      </w:r>
      <w:r>
        <w:rPr>
          <w:rFonts w:hint="eastAsia" w:asciiTheme="minorEastAsia" w:hAnsiTheme="minorEastAsia"/>
          <w:szCs w:val="21"/>
        </w:rPr>
        <w:t>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如图-3,用同一测力计挂着相同的铝球分别放人水和盐水中，盛装水的容器对应的测力计示数较_</w:t>
      </w:r>
      <w:r>
        <w:rPr>
          <w:rFonts w:asciiTheme="minorEastAsia" w:hAnsiTheme="minorEastAsia"/>
          <w:szCs w:val="21"/>
        </w:rPr>
        <w:t>_____________</w:t>
      </w:r>
      <w:r>
        <w:rPr>
          <w:rFonts w:hint="eastAsia" w:asciiTheme="minorEastAsia" w:hAnsiTheme="minorEastAsia"/>
          <w:szCs w:val="21"/>
        </w:rPr>
        <w:t>(选填“大”或“小")。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</w:rPr>
        <w:drawing>
          <wp:inline distT="0" distB="0" distL="114300" distR="114300">
            <wp:extent cx="5170805" cy="1665605"/>
            <wp:effectExtent l="0" t="0" r="1270" b="1270"/>
            <wp:docPr id="2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70805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7"/>
        </w:numPr>
        <w:spacing w:after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(6分)(1)在图-1中作出点光源S通过平而镜所成的像S</w:t>
      </w:r>
      <w:r>
        <w:rPr>
          <w:rFonts w:asciiTheme="minorEastAsia" w:hAnsiTheme="minorEastAsia"/>
          <w:szCs w:val="21"/>
        </w:rPr>
        <w:t>’</w:t>
      </w:r>
      <w:r>
        <w:rPr>
          <w:rFonts w:hint="eastAsia" w:asciiTheme="minorEastAsia" w:hAnsiTheme="minorEastAsia"/>
          <w:szCs w:val="21"/>
        </w:rPr>
        <w:t>(保留作图痕迹)。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（2）西安半坡遗址出土了一种水陶罐一欹(</w:t>
      </w:r>
      <w:r>
        <w:rPr>
          <w:rFonts w:cs="Arial" w:asciiTheme="minorEastAsia" w:hAnsiTheme="minorEastAsia"/>
          <w:color w:val="333333"/>
          <w:sz w:val="19"/>
          <w:szCs w:val="19"/>
          <w:shd w:val="clear" w:color="auto" w:fill="FFFFFF"/>
        </w:rPr>
        <w:t>qī</w:t>
      </w:r>
      <w:r>
        <w:rPr>
          <w:rFonts w:hint="eastAsia" w:asciiTheme="minorEastAsia" w:hAnsiTheme="minorEastAsia"/>
          <w:szCs w:val="21"/>
        </w:rPr>
        <w:t>)器，图-2是其示意图。请在图中画出它盛有一定水时所受重力的示意图(重心在O点)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。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asciiTheme="minorEastAsia" w:hAnsiTheme="minorEastAsia"/>
        </w:rPr>
        <w:drawing>
          <wp:inline distT="0" distB="0" distL="114300" distR="114300">
            <wp:extent cx="2164080" cy="1292225"/>
            <wp:effectExtent l="0" t="0" r="7620" b="3175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</w:rPr>
        <w:drawing>
          <wp:inline distT="0" distB="0" distL="114300" distR="114300">
            <wp:extent cx="2142490" cy="1461770"/>
            <wp:effectExtent l="0" t="0" r="10160" b="508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</w:rPr>
        <w:t xml:space="preserve">      </w:t>
      </w:r>
    </w:p>
    <w:p>
      <w:pPr>
        <w:ind w:firstLine="945" w:firstLineChars="45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</w:rPr>
        <w:t>（</w:t>
      </w:r>
      <w:r>
        <w:rPr>
          <w:rFonts w:asciiTheme="minorEastAsia" w:hAnsiTheme="minorEastAsia"/>
          <w:szCs w:val="21"/>
        </w:rPr>
        <w:t xml:space="preserve">第17题图-1）                     </w:t>
      </w:r>
      <w:r>
        <w:rPr>
          <w:rFonts w:asciiTheme="minorEastAsia" w:hAnsiTheme="minorEastAsia"/>
        </w:rPr>
        <w:t>（</w:t>
      </w:r>
      <w:r>
        <w:rPr>
          <w:rFonts w:asciiTheme="minorEastAsia" w:hAnsiTheme="minorEastAsia"/>
          <w:szCs w:val="21"/>
        </w:rPr>
        <w:t>第17题图-2）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楼道里常用一种自动控制的照明灯：楼道光线充足时无论是否有声音，照明灯都不发光；光线很暗并且有一定响度的声音时，照明灯就发光(光线很暗时光控开关闭合；有一定响度的声音时，声控开关闭合)。请根据以上要求在虚线框内将图-3中的电路连接完整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drawing>
          <wp:inline distT="0" distB="0" distL="114300" distR="114300">
            <wp:extent cx="3365500" cy="1850390"/>
            <wp:effectExtent l="0" t="0" r="6350" b="16510"/>
            <wp:docPr id="1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260" w:firstLineChars="600"/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asciiTheme="minorEastAsia" w:hAnsiTheme="minorEastAsia"/>
          <w:szCs w:val="21"/>
        </w:rPr>
        <w:t>第17题图-</w:t>
      </w:r>
      <w:r>
        <w:rPr>
          <w:rFonts w:hint="eastAsia" w:asciiTheme="minorEastAsia" w:hAnsiTheme="minorEastAsia"/>
          <w:szCs w:val="21"/>
        </w:rPr>
        <w:t>3</w:t>
      </w:r>
      <w:r>
        <w:rPr>
          <w:rFonts w:asciiTheme="minorEastAsia" w:hAnsiTheme="minorEastAsia"/>
          <w:szCs w:val="21"/>
        </w:rPr>
        <w:t>）</w:t>
      </w:r>
    </w:p>
    <w:p>
      <w:pPr>
        <w:numPr>
          <w:ilvl w:val="0"/>
          <w:numId w:val="8"/>
        </w:numPr>
        <w:spacing w:after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实验与探究题(共4小题，计22分)</w:t>
      </w:r>
    </w:p>
    <w:p>
      <w:pPr>
        <w:numPr>
          <w:ilvl w:val="0"/>
          <w:numId w:val="9"/>
        </w:numPr>
        <w:spacing w:after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（4分） 请完成与下列实验有关的填空。</w:t>
      </w:r>
    </w:p>
    <w:p>
      <w:pPr>
        <w:numPr>
          <w:ilvl w:val="0"/>
          <w:numId w:val="10"/>
        </w:numPr>
        <w:spacing w:after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如图-1,将两个表面磨平的铅块相互紧压，它们会“粘”在一起，甚至无法被重物拉开，是因为铅块的分子间存在</w:t>
      </w:r>
      <w:r>
        <w:rPr>
          <w:rFonts w:cs="Times New Roman" w:asciiTheme="minorEastAsia" w:hAnsiTheme="minorEastAsia"/>
          <w:bCs/>
          <w:szCs w:val="21"/>
        </w:rPr>
        <w:t>____________</w:t>
      </w:r>
      <w:r>
        <w:rPr>
          <w:rFonts w:asciiTheme="minorEastAsia" w:hAnsiTheme="minorEastAsia"/>
          <w:szCs w:val="21"/>
        </w:rPr>
        <w:t>。</w:t>
      </w:r>
    </w:p>
    <w:p>
      <w:pPr>
        <w:numPr>
          <w:ilvl w:val="0"/>
          <w:numId w:val="10"/>
        </w:numPr>
        <w:spacing w:after="200"/>
        <w:rPr>
          <w:rFonts w:cs="Times New Roman" w:asciiTheme="minorEastAsia" w:hAnsiTheme="minorEastAsia"/>
          <w:bCs/>
          <w:szCs w:val="21"/>
        </w:rPr>
      </w:pPr>
      <w:r>
        <w:rPr>
          <w:rFonts w:asciiTheme="minorEastAsia" w:hAnsiTheme="minorEastAsia"/>
        </w:rPr>
        <w:t>如</w:t>
      </w:r>
      <w:r>
        <w:rPr>
          <w:rFonts w:hint="eastAsia" w:asciiTheme="minorEastAsia" w:hAnsiTheme="minorEastAsia"/>
        </w:rPr>
        <w:t>图-2</w: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>在“探究水沸腾时温度变化特点”的实验中，沸腾后继续给水加热，水的温度</w:t>
      </w:r>
      <w:r>
        <w:rPr>
          <w:rFonts w:cs="Times New Roman" w:asciiTheme="minorEastAsia" w:hAnsiTheme="minorEastAsia"/>
          <w:bCs/>
          <w:szCs w:val="21"/>
        </w:rPr>
        <w:t>_________</w:t>
      </w:r>
      <w:r>
        <w:rPr>
          <w:rFonts w:hint="eastAsia" w:cs="Times New Roman" w:asciiTheme="minorEastAsia" w:hAnsiTheme="minorEastAsia"/>
          <w:bCs/>
          <w:szCs w:val="21"/>
        </w:rPr>
        <w:t>。</w:t>
      </w:r>
    </w:p>
    <w:p>
      <w:pPr>
        <w:tabs>
          <w:tab w:val="left" w:pos="5580"/>
        </w:tabs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（3）如图-3,此时烛焰通过凸透镜在光屏上成清晰、等大的实像。将蜡烛移至15cm刻线处，移动光屏使烛焰再次在屏上成清晰的像，则烛焰在屏上成的是倒立、</w:t>
      </w:r>
      <w:r>
        <w:rPr>
          <w:rFonts w:cs="Times New Roman" w:asciiTheme="minorEastAsia" w:hAnsiTheme="minorEastAsia"/>
          <w:bCs/>
          <w:szCs w:val="21"/>
        </w:rPr>
        <w:t>________</w:t>
      </w:r>
      <w:r>
        <w:rPr>
          <w:rFonts w:hint="eastAsia" w:asciiTheme="minorEastAsia" w:hAnsiTheme="minorEastAsia"/>
          <w:szCs w:val="21"/>
        </w:rPr>
        <w:t>的实像，生活中的</w:t>
      </w:r>
      <w:r>
        <w:rPr>
          <w:rFonts w:cs="Times New Roman" w:asciiTheme="minorEastAsia" w:hAnsiTheme="minorEastAsia"/>
          <w:bCs/>
          <w:szCs w:val="21"/>
        </w:rPr>
        <w:t>_________</w:t>
      </w:r>
      <w:r>
        <w:rPr>
          <w:rFonts w:hint="eastAsia" w:asciiTheme="minorEastAsia" w:hAnsiTheme="minorEastAsia"/>
          <w:szCs w:val="21"/>
        </w:rPr>
        <w:t>(选填“照相机”“投影仪”或“放大镜”)就是利用凸透镜这一成像规律制成的。</w:t>
      </w:r>
    </w:p>
    <w:p>
      <w:pPr>
        <w:tabs>
          <w:tab w:val="left" w:pos="5580"/>
        </w:tabs>
        <w:ind w:left="-315" w:leftChars="-1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</w:rPr>
        <w:t xml:space="preserve">          </w:t>
      </w:r>
      <w:r>
        <w:rPr>
          <w:rFonts w:asciiTheme="minorEastAsia" w:hAnsiTheme="minorEastAsia"/>
        </w:rPr>
        <w:drawing>
          <wp:inline distT="0" distB="0" distL="114300" distR="114300">
            <wp:extent cx="4485005" cy="1553210"/>
            <wp:effectExtent l="0" t="0" r="10795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85005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9.</w:t>
      </w:r>
      <w:r>
        <w:rPr>
          <w:rFonts w:hint="eastAsia" w:asciiTheme="minorEastAsia" w:hAnsiTheme="minorEastAsia"/>
        </w:rPr>
        <w:t>（4分）在：“探究杠杆平衡条件”的实验中：</w:t>
      </w:r>
    </w:p>
    <w:p>
      <w:pPr>
        <w:ind w:firstLine="2160" w:firstLineChars="900"/>
        <w:rPr>
          <w:rFonts w:asciiTheme="minorEastAsia" w:hAnsiTheme="minorEastAsia"/>
        </w:rPr>
      </w:pPr>
      <w:r>
        <w:rPr>
          <w:rFonts w:cs="宋体" w:asciiTheme="minorEastAsia" w:hAnsiTheme="minorEastAsia"/>
          <w:sz w:val="24"/>
        </w:rPr>
        <w:drawing>
          <wp:inline distT="0" distB="0" distL="114300" distR="114300">
            <wp:extent cx="2524125" cy="1162050"/>
            <wp:effectExtent l="0" t="0" r="9525" b="0"/>
            <wp:docPr id="1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 descr="IMG_25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（1）为方便测量力臂，实验前应先调节杠杆两端的平衡螺母，使之在</w:t>
      </w:r>
      <w:r>
        <w:rPr>
          <w:rFonts w:asciiTheme="minorEastAsia" w:hAnsiTheme="minorEastAsia"/>
        </w:rPr>
        <w:t>________</w:t>
      </w:r>
      <w:r>
        <w:rPr>
          <w:rFonts w:hint="eastAsia" w:asciiTheme="minorEastAsia" w:hAnsiTheme="minorEastAsia"/>
        </w:rPr>
        <w:t>位置平衡。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（2）如图-</w:t>
      </w:r>
      <w:r>
        <w:rPr>
          <w:rFonts w:asciiTheme="minorEastAsia" w:hAnsiTheme="minorEastAsia"/>
        </w:rPr>
        <w:t>1</w:t>
      </w:r>
      <w:r>
        <w:rPr>
          <w:rFonts w:hint="eastAsia" w:asciiTheme="minorEastAsia" w:hAnsiTheme="minorEastAsia"/>
        </w:rPr>
        <w:t>，此时杠杆处于平衡状态，如果在杠杆两端各挂一个相同的钩码，杠杆将（选填“保持平衡”“顺时针转动”或“逆时针转动”）。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（3）如图-</w:t>
      </w: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是一个加宽的杠杆装置，此时杠杆处于平衡状态。若只将左侧的钩码改挂到A点正上方的B点，力臂是线段_</w:t>
      </w:r>
      <w:r>
        <w:rPr>
          <w:rFonts w:asciiTheme="minorEastAsia" w:hAnsiTheme="minorEastAsia"/>
        </w:rPr>
        <w:t>______(</w:t>
      </w:r>
      <w:r>
        <w:rPr>
          <w:rFonts w:hint="eastAsia" w:asciiTheme="minorEastAsia" w:hAnsiTheme="minorEastAsia"/>
        </w:rPr>
        <w:t>选填“O</w:t>
      </w:r>
      <w:r>
        <w:rPr>
          <w:rFonts w:asciiTheme="minorEastAsia" w:hAnsiTheme="minorEastAsia"/>
        </w:rPr>
        <w:t>A</w:t>
      </w:r>
      <w:r>
        <w:rPr>
          <w:rFonts w:hint="eastAsia" w:asciiTheme="minorEastAsia" w:hAnsiTheme="minorEastAsia"/>
        </w:rPr>
        <w:t>”“O</w:t>
      </w:r>
      <w:r>
        <w:rPr>
          <w:rFonts w:asciiTheme="minorEastAsia" w:hAnsiTheme="minorEastAsia"/>
        </w:rPr>
        <w:t>B</w:t>
      </w:r>
      <w:r>
        <w:rPr>
          <w:rFonts w:hint="eastAsia" w:asciiTheme="minorEastAsia" w:hAnsiTheme="minorEastAsia"/>
        </w:rPr>
        <w:t>”或“</w:t>
      </w:r>
      <w:r>
        <w:rPr>
          <w:rFonts w:asciiTheme="minorEastAsia" w:hAnsiTheme="minorEastAsia"/>
        </w:rPr>
        <w:t>AB</w:t>
      </w:r>
      <w:r>
        <w:rPr>
          <w:rFonts w:hint="eastAsia" w:asciiTheme="minorEastAsia" w:hAnsiTheme="minorEastAsia"/>
        </w:rPr>
        <w:t>”</w:t>
      </w:r>
      <w:r>
        <w:rPr>
          <w:rFonts w:asciiTheme="minorEastAsia" w:hAnsiTheme="minorEastAsia"/>
        </w:rPr>
        <w:t>)</w:t>
      </w:r>
      <w:r>
        <w:rPr>
          <w:rFonts w:hint="eastAsia" w:asciiTheme="minorEastAsia" w:hAnsiTheme="minorEastAsia"/>
        </w:rPr>
        <w:t>，此时杠杆_</w:t>
      </w:r>
      <w:r>
        <w:rPr>
          <w:rFonts w:asciiTheme="minorEastAsia" w:hAnsiTheme="minorEastAsia"/>
        </w:rPr>
        <w:t>______(</w:t>
      </w:r>
      <w:r>
        <w:rPr>
          <w:rFonts w:hint="eastAsia" w:asciiTheme="minorEastAsia" w:hAnsiTheme="minorEastAsia"/>
        </w:rPr>
        <w:t>选填“仍能”或“不能”</w:t>
      </w:r>
      <w:r>
        <w:rPr>
          <w:rFonts w:asciiTheme="minorEastAsia" w:hAnsiTheme="minorEastAsia"/>
        </w:rPr>
        <w:t>)</w:t>
      </w:r>
      <w:r>
        <w:rPr>
          <w:rFonts w:hint="eastAsia" w:asciiTheme="minorEastAsia" w:hAnsiTheme="minorEastAsia"/>
        </w:rPr>
        <w:t>保持平衡。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0.</w:t>
      </w:r>
      <w:r>
        <w:rPr>
          <w:rFonts w:hint="eastAsia" w:asciiTheme="minorEastAsia" w:hAnsiTheme="minorEastAsia"/>
        </w:rPr>
        <w:t>（7分）在探究通过导体的电流与导体两端电压的关系时，小明设计了如图-</w:t>
      </w:r>
      <w:r>
        <w:rPr>
          <w:rFonts w:asciiTheme="minorEastAsia" w:hAnsiTheme="minorEastAsia"/>
        </w:rPr>
        <w:t>1</w:t>
      </w:r>
      <w:r>
        <w:rPr>
          <w:rFonts w:hint="eastAsia" w:asciiTheme="minorEastAsia" w:hAnsiTheme="minorEastAsia"/>
        </w:rPr>
        <w:t>所示电路。电源电压为3</w:t>
      </w:r>
      <w:r>
        <w:rPr>
          <w:rFonts w:asciiTheme="minorEastAsia" w:hAnsiTheme="minorEastAsia"/>
        </w:rPr>
        <w:t>V</w:t>
      </w:r>
      <w:r>
        <w:rPr>
          <w:rFonts w:hint="eastAsia" w:asciiTheme="minorEastAsia" w:hAnsiTheme="minorEastAsia"/>
        </w:rPr>
        <w:t>且保持不变，R为定值电阻。</w:t>
      </w:r>
    </w:p>
    <w:p>
      <w:pPr>
        <w:jc w:val="center"/>
        <w:rPr>
          <w:rFonts w:cs="宋体" w:asciiTheme="minorEastAsia" w:hAnsiTheme="minorEastAsia"/>
          <w:sz w:val="24"/>
        </w:rPr>
      </w:pPr>
      <w:r>
        <w:rPr>
          <w:rFonts w:cs="宋体" w:asciiTheme="minorEastAsia" w:hAnsiTheme="minorEastAsia"/>
          <w:sz w:val="24"/>
        </w:rPr>
        <w:drawing>
          <wp:inline distT="0" distB="0" distL="114300" distR="114300">
            <wp:extent cx="2772410" cy="1130935"/>
            <wp:effectExtent l="0" t="0" r="8890" b="12065"/>
            <wp:docPr id="2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" descr="IMG_25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1130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（1）连接电路时，开关应处于_</w:t>
      </w:r>
      <w:r>
        <w:rPr>
          <w:rFonts w:asciiTheme="minorEastAsia" w:hAnsiTheme="minorEastAsia"/>
        </w:rPr>
        <w:t>______</w:t>
      </w:r>
      <w:r>
        <w:rPr>
          <w:rFonts w:hint="eastAsia" w:asciiTheme="minorEastAsia" w:hAnsiTheme="minorEastAsia"/>
        </w:rPr>
        <w:t>状态；闭合开开关前滑动变阻器的滑片</w:t>
      </w:r>
      <w:r>
        <w:rPr>
          <w:rFonts w:asciiTheme="minorEastAsia" w:hAnsiTheme="minorEastAsia"/>
        </w:rPr>
        <w:t>P</w:t>
      </w:r>
      <w:r>
        <w:rPr>
          <w:rFonts w:hint="eastAsia" w:asciiTheme="minorEastAsia" w:hAnsiTheme="minorEastAsia"/>
        </w:rPr>
        <w:t>应处于_</w:t>
      </w:r>
      <w:r>
        <w:rPr>
          <w:rFonts w:asciiTheme="minorEastAsia" w:hAnsiTheme="minorEastAsia"/>
        </w:rPr>
        <w:t>_______</w:t>
      </w:r>
      <w:r>
        <w:rPr>
          <w:rFonts w:hint="eastAsia" w:asciiTheme="minorEastAsia" w:hAnsiTheme="minorEastAsia"/>
        </w:rPr>
        <w:t>处。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asciiTheme="minorEastAsia" w:hAnsiTheme="minorEastAsia"/>
        </w:rPr>
        <w:t>(2)</w:t>
      </w:r>
      <w:r>
        <w:rPr>
          <w:rFonts w:hint="eastAsia" w:asciiTheme="minorEastAsia" w:hAnsiTheme="minorEastAsia"/>
        </w:rPr>
        <w:t>闭合开关S，发现电压表示数接近3</w:t>
      </w:r>
      <w:r>
        <w:rPr>
          <w:rFonts w:asciiTheme="minorEastAsia" w:hAnsiTheme="minorEastAsia"/>
        </w:rPr>
        <w:t>V</w:t>
      </w:r>
      <w:r>
        <w:rPr>
          <w:rFonts w:hint="eastAsia" w:asciiTheme="minorEastAsia" w:hAnsiTheme="minorEastAsia"/>
        </w:rPr>
        <w:t>，电流表指针几乎不偏转，移动滑片P的过程中，两表示数均无变化。已知导线、仪表均完好，且接触良好，则故障原因是_</w:t>
      </w:r>
      <w:r>
        <w:rPr>
          <w:rFonts w:asciiTheme="minorEastAsia" w:hAnsiTheme="minorEastAsia"/>
        </w:rPr>
        <w:t>_______。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（</w:t>
      </w:r>
      <w:r>
        <w:rPr>
          <w:rFonts w:hint="eastAsia" w:asciiTheme="minorEastAsia" w:hAnsiTheme="minorEastAsia"/>
        </w:rPr>
        <w:t>3）排除故障后，闭合开关S</w:t>
      </w:r>
      <w:r>
        <w:rPr>
          <w:rFonts w:asciiTheme="minorEastAsia" w:hAnsiTheme="minorEastAsia"/>
        </w:rPr>
        <w:t>，小明改变电阻</w:t>
      </w:r>
      <w:r>
        <w:rPr>
          <w:rFonts w:hint="eastAsia" w:asciiTheme="minorEastAsia" w:hAnsiTheme="minorEastAsia"/>
        </w:rPr>
        <w:t>R</w:t>
      </w:r>
      <w:r>
        <w:rPr>
          <w:rFonts w:asciiTheme="minorEastAsia" w:hAnsiTheme="minorEastAsia"/>
        </w:rPr>
        <w:t>两端的电压，进行了多次实验，实验数据记录如下表。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480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</w:rPr>
              <w:t>试验次数</w:t>
            </w:r>
          </w:p>
        </w:tc>
        <w:tc>
          <w:tcPr>
            <w:tcW w:w="1480" w:type="dxa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</w:rPr>
              <w:t>1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</w:rPr>
              <w:t>2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</w:rPr>
              <w:t>3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</w:rPr>
              <w:t>电压表示数U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</w:rPr>
              <w:t>/V</w:t>
            </w:r>
          </w:p>
        </w:tc>
        <w:tc>
          <w:tcPr>
            <w:tcW w:w="1480" w:type="dxa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</w:rPr>
              <w:t>1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</w:rPr>
              <w:t>.0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</w:rPr>
              <w:t>1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</w:rPr>
              <w:t>.5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</w:rPr>
              <w:t>2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</w:rPr>
              <w:t>.0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</w:rPr>
              <w:t>2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</w:rPr>
              <w:t>电流表示数I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</w:rPr>
              <w:t>/A</w:t>
            </w:r>
          </w:p>
        </w:tc>
        <w:tc>
          <w:tcPr>
            <w:tcW w:w="1480" w:type="dxa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</w:rPr>
              <w:t>0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</w:rPr>
              <w:t>.10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</w:rPr>
              <w:t>0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</w:rPr>
              <w:t>.15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</w:rPr>
              <w:t>0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</w:rPr>
              <w:t>.20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</w:rPr>
              <w:t>0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</w:rPr>
              <w:t>.25</w:t>
            </w:r>
          </w:p>
        </w:tc>
      </w:tr>
    </w:tbl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</w:t>
      </w:r>
      <w:r>
        <w:rPr>
          <w:rFonts w:hint="eastAsia" w:asciiTheme="minorEastAsia" w:hAnsiTheme="minorEastAsia"/>
        </w:rPr>
        <w:t xml:space="preserve"> ①请根据表中数据，在图-</w:t>
      </w:r>
      <w:r>
        <w:rPr>
          <w:rFonts w:asciiTheme="minorEastAsia" w:hAnsiTheme="minorEastAsia"/>
        </w:rPr>
        <w:t>2中用描点法画出导体中的电流</w:t>
      </w:r>
      <w:r>
        <w:rPr>
          <w:rFonts w:hint="eastAsia" w:asciiTheme="minorEastAsia" w:hAnsiTheme="minorEastAsia"/>
        </w:rPr>
        <w:t>I</w:t>
      </w:r>
      <w:r>
        <w:rPr>
          <w:rFonts w:asciiTheme="minorEastAsia" w:hAnsiTheme="minorEastAsia"/>
        </w:rPr>
        <w:t>与导体两端电压</w:t>
      </w:r>
      <w:r>
        <w:rPr>
          <w:rFonts w:hint="eastAsia" w:asciiTheme="minorEastAsia" w:hAnsiTheme="minorEastAsia"/>
        </w:rPr>
        <w:t>U</w:t>
      </w:r>
      <w:r>
        <w:rPr>
          <w:rFonts w:asciiTheme="minorEastAsia" w:hAnsiTheme="minorEastAsia"/>
        </w:rPr>
        <w:t>的关系图象。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</w:t>
      </w:r>
      <w:r>
        <w:rPr>
          <w:rFonts w:hint="eastAsia" w:asciiTheme="minorEastAsia" w:hAnsiTheme="minorEastAsia"/>
        </w:rPr>
        <w:t>②分析数据可得：当导体电阻一定时，导体中的电流与导体两端的电压成_</w:t>
      </w:r>
      <w:r>
        <w:rPr>
          <w:rFonts w:asciiTheme="minorEastAsia" w:hAnsiTheme="minorEastAsia"/>
        </w:rPr>
        <w:t>______。</w:t>
      </w:r>
    </w:p>
    <w:p>
      <w:pPr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4）在此实验中改变电阻R</w:t>
      </w:r>
      <w:r>
        <w:rPr>
          <w:rFonts w:asciiTheme="minorEastAsia" w:hAnsiTheme="minorEastAsia"/>
        </w:rPr>
        <w:t>两端的电压是通过改变</w:t>
      </w:r>
      <w:r>
        <w:rPr>
          <w:rFonts w:hint="eastAsia" w:asciiTheme="minorEastAsia" w:hAnsiTheme="minorEastAsia"/>
        </w:rPr>
        <w:t>_</w:t>
      </w:r>
      <w:r>
        <w:rPr>
          <w:rFonts w:asciiTheme="minorEastAsia" w:hAnsiTheme="minorEastAsia"/>
        </w:rPr>
        <w:t>_______来实现的。</w:t>
      </w:r>
    </w:p>
    <w:p>
      <w:pPr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5）此实验中多次测量寻找普遍规律的目的与下面的_</w:t>
      </w:r>
      <w:r>
        <w:rPr>
          <w:rFonts w:asciiTheme="minorEastAsia" w:hAnsiTheme="minorEastAsia"/>
        </w:rPr>
        <w:t>______(选填“A”或“B”)实验中多次测量的目的相同。</w:t>
      </w:r>
    </w:p>
    <w:p>
      <w:pPr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A.探究电流与电阻的关系</w:t>
      </w:r>
    </w:p>
    <w:p>
      <w:pPr>
        <w:ind w:firstLine="420"/>
        <w:rPr>
          <w:rFonts w:cs="Times New Roman" w:asciiTheme="minorEastAsia" w:hAnsiTheme="minorEastAsia"/>
          <w:bCs/>
          <w:szCs w:val="21"/>
        </w:rPr>
      </w:pP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B</w:t>
      </w:r>
      <w:r>
        <w:rPr>
          <w:rFonts w:hint="eastAsia" w:asciiTheme="minorEastAsia" w:hAnsiTheme="minorEastAsia"/>
        </w:rPr>
        <w:t>.</w:t>
      </w:r>
      <w:r>
        <w:rPr>
          <w:rFonts w:asciiTheme="minorEastAsia" w:hAnsiTheme="minorEastAsia"/>
        </w:rPr>
        <w:t>测量未知电阻的阻值</w:t>
      </w:r>
    </w:p>
    <w:p>
      <w:pPr>
        <w:tabs>
          <w:tab w:val="left" w:pos="5580"/>
        </w:tabs>
        <w:rPr>
          <w:rFonts w:cs="Times New Roman" w:asciiTheme="minorEastAsia" w:hAnsiTheme="minorEastAsia"/>
          <w:bCs/>
          <w:szCs w:val="21"/>
        </w:rPr>
      </w:pPr>
      <w:r>
        <w:rPr>
          <w:rFonts w:hint="eastAsia" w:cs="Times New Roman" w:asciiTheme="minorEastAsia" w:hAnsiTheme="minorEastAsia"/>
          <w:bCs/>
          <w:szCs w:val="21"/>
        </w:rPr>
        <w:t>21.（7分）同学们在学完弹黄测力计的相关知识后，自制了一个“橡皮筋测力计”，将橡皮 筋不挂重物时下端对应位置标为零刻度线：挂1N重物时，下端对应位置标为1 N；将这段距离等分为20格，每格表示0.05N。用此测力计测量物体重力时，发现测量值不准确。为了弄清其中的原因，同学们探究了橡皮筋的伸长与受到外力的关系。</w:t>
      </w:r>
    </w:p>
    <w:p>
      <w:pPr>
        <w:tabs>
          <w:tab w:val="left" w:pos="5580"/>
        </w:tabs>
        <w:rPr>
          <w:rFonts w:cs="Times New Roman" w:asciiTheme="minorEastAsia" w:hAnsiTheme="minorEastAsia"/>
          <w:bCs/>
          <w:szCs w:val="21"/>
        </w:rPr>
      </w:pPr>
      <w:r>
        <w:rPr>
          <w:rFonts w:hint="eastAsia" w:cs="Times New Roman" w:asciiTheme="minorEastAsia" w:hAnsiTheme="minorEastAsia"/>
          <w:bCs/>
          <w:szCs w:val="21"/>
        </w:rPr>
        <w:t>他们利用规格为0.05 N的螺母若干、刻度尺、橡皮筋白板等进行了实验探究。不挂重物时，使橡皮筋下端与刻度尺的零刻度线对齐；挂不同重物时，橡皮筋下端对应不同的刻度值，作出标记，如图所示。</w:t>
      </w:r>
    </w:p>
    <w:p>
      <w:pPr>
        <w:tabs>
          <w:tab w:val="left" w:pos="5580"/>
        </w:tabs>
        <w:jc w:val="center"/>
        <w:rPr>
          <w:rFonts w:cs="Times New Roman" w:asciiTheme="minorEastAsia" w:hAnsiTheme="minorEastAsia"/>
          <w:bCs/>
          <w:szCs w:val="21"/>
        </w:rPr>
      </w:pPr>
      <w:r>
        <w:rPr>
          <w:rFonts w:hint="eastAsia" w:cs="Times New Roman" w:asciiTheme="minorEastAsia" w:hAnsiTheme="minorEastAsia"/>
          <w:bCs/>
          <w:szCs w:val="21"/>
        </w:rPr>
        <w:drawing>
          <wp:inline distT="0" distB="0" distL="114300" distR="114300">
            <wp:extent cx="995680" cy="1055370"/>
            <wp:effectExtent l="0" t="0" r="13970" b="11430"/>
            <wp:docPr id="10" name="图片 10" descr="4d6c95a21829b29f68e3b06bd48dc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d6c95a21829b29f68e3b06bd48dce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580"/>
        </w:tabs>
        <w:jc w:val="center"/>
        <w:rPr>
          <w:rFonts w:cs="Times New Roman" w:asciiTheme="minorEastAsia" w:hAnsiTheme="minorEastAsia"/>
          <w:bCs/>
          <w:szCs w:val="21"/>
        </w:rPr>
      </w:pPr>
      <w:r>
        <w:rPr>
          <w:rFonts w:hint="eastAsia" w:cs="Times New Roman" w:asciiTheme="minorEastAsia" w:hAnsiTheme="minorEastAsia"/>
          <w:bCs/>
          <w:szCs w:val="21"/>
        </w:rPr>
        <w:t>（第21题图）</w:t>
      </w:r>
    </w:p>
    <w:p>
      <w:pPr>
        <w:numPr>
          <w:ilvl w:val="0"/>
          <w:numId w:val="11"/>
        </w:numPr>
        <w:tabs>
          <w:tab w:val="left" w:pos="5580"/>
        </w:tabs>
        <w:spacing w:after="200"/>
        <w:ind w:left="-315" w:leftChars="-150"/>
        <w:rPr>
          <w:rFonts w:cs="Times New Roman" w:asciiTheme="minorEastAsia" w:hAnsiTheme="minorEastAsia"/>
          <w:bCs/>
          <w:szCs w:val="21"/>
        </w:rPr>
      </w:pPr>
      <w:r>
        <w:rPr>
          <w:rFonts w:hint="eastAsia" w:cs="Times New Roman" w:asciiTheme="minorEastAsia" w:hAnsiTheme="minorEastAsia"/>
          <w:bCs/>
          <w:szCs w:val="21"/>
        </w:rPr>
        <w:t>螺母挂在橡皮筋下静止时，受到橡皮筋的拉力</w:t>
      </w:r>
      <w:r>
        <w:rPr>
          <w:rFonts w:cs="Times New Roman" w:asciiTheme="minorEastAsia" w:hAnsiTheme="minorEastAsia"/>
          <w:bCs/>
          <w:szCs w:val="21"/>
        </w:rPr>
        <w:t>______________</w:t>
      </w:r>
      <w:r>
        <w:rPr>
          <w:rFonts w:hint="eastAsia" w:cs="Times New Roman" w:asciiTheme="minorEastAsia" w:hAnsiTheme="minorEastAsia"/>
          <w:bCs/>
          <w:szCs w:val="21"/>
        </w:rPr>
        <w:t>（选填“大于”“等于”或“小于”)它受到的重力。</w:t>
      </w:r>
    </w:p>
    <w:p>
      <w:pPr>
        <w:numPr>
          <w:ilvl w:val="0"/>
          <w:numId w:val="11"/>
        </w:numPr>
        <w:tabs>
          <w:tab w:val="left" w:pos="5580"/>
        </w:tabs>
        <w:spacing w:after="200"/>
        <w:ind w:left="-315" w:leftChars="-150"/>
        <w:rPr>
          <w:rFonts w:cs="Times New Roman" w:asciiTheme="minorEastAsia" w:hAnsiTheme="minorEastAsia"/>
          <w:bCs/>
          <w:szCs w:val="21"/>
        </w:rPr>
      </w:pPr>
      <w:r>
        <w:rPr>
          <w:rFonts w:hint="eastAsia" w:cs="Times New Roman" w:asciiTheme="minorEastAsia" w:hAnsiTheme="minorEastAsia"/>
          <w:bCs/>
          <w:szCs w:val="21"/>
        </w:rPr>
        <w:t>同学们在橡皮筋下依次挂上个数不等的螺母，实验数据记录如下表。</w:t>
      </w:r>
    </w:p>
    <w:tbl>
      <w:tblPr>
        <w:tblStyle w:val="6"/>
        <w:tblW w:w="855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539"/>
        <w:gridCol w:w="576"/>
        <w:gridCol w:w="550"/>
        <w:gridCol w:w="576"/>
        <w:gridCol w:w="550"/>
        <w:gridCol w:w="576"/>
        <w:gridCol w:w="550"/>
        <w:gridCol w:w="576"/>
        <w:gridCol w:w="550"/>
        <w:gridCol w:w="576"/>
        <w:gridCol w:w="551"/>
        <w:gridCol w:w="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试验次数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螺母个数n/个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螺母总重G/N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0.05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0.15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0.25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0.35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0.45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0.55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刻度尺读数L/mm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</w:tr>
    </w:tbl>
    <w:p>
      <w:pPr>
        <w:tabs>
          <w:tab w:val="left" w:pos="5580"/>
        </w:tabs>
        <w:rPr>
          <w:rFonts w:cs="Times New Roman" w:asciiTheme="minorEastAsia" w:hAnsiTheme="minorEastAsia"/>
          <w:bCs/>
          <w:szCs w:val="21"/>
        </w:rPr>
      </w:pPr>
      <w:r>
        <w:rPr>
          <w:rFonts w:hint="eastAsia" w:cs="Times New Roman" w:asciiTheme="minorEastAsia" w:hAnsiTheme="minorEastAsia"/>
          <w:bCs/>
          <w:szCs w:val="21"/>
        </w:rPr>
        <w:t>①分析实验数据可初步得出：橡皮筋下所挂重物越重，橡皮筋的伸长越</w:t>
      </w:r>
      <w:r>
        <w:rPr>
          <w:rFonts w:cs="Times New Roman" w:asciiTheme="minorEastAsia" w:hAnsiTheme="minorEastAsia"/>
          <w:bCs/>
          <w:szCs w:val="21"/>
        </w:rPr>
        <w:t>______________</w:t>
      </w:r>
      <w:r>
        <w:rPr>
          <w:rFonts w:hint="eastAsia" w:cs="Times New Roman" w:asciiTheme="minorEastAsia" w:hAnsiTheme="minorEastAsia"/>
          <w:bCs/>
          <w:szCs w:val="21"/>
        </w:rPr>
        <w:t>。</w:t>
      </w:r>
    </w:p>
    <w:p>
      <w:pPr>
        <w:tabs>
          <w:tab w:val="left" w:pos="5580"/>
        </w:tabs>
        <w:rPr>
          <w:rFonts w:cs="Times New Roman" w:asciiTheme="minorEastAsia" w:hAnsiTheme="minorEastAsia"/>
          <w:bCs/>
          <w:szCs w:val="21"/>
        </w:rPr>
      </w:pPr>
      <w:r>
        <w:rPr>
          <w:rFonts w:hint="eastAsia" w:cs="Times New Roman" w:asciiTheme="minorEastAsia" w:hAnsiTheme="minorEastAsia"/>
          <w:bCs/>
          <w:szCs w:val="21"/>
        </w:rPr>
        <w:t>②进一步分析数据发现：每增加1个螺母时，刻度尺读数的变化量总体上是不同的，但中间有部分读数的变化量是相同的。若静止时橡皮筋下端对应刻度尺的70.0 mm处，推测橡皮筋下所挂的物体重约为</w:t>
      </w:r>
      <w:r>
        <w:rPr>
          <w:rFonts w:cs="Times New Roman" w:asciiTheme="minorEastAsia" w:hAnsiTheme="minorEastAsia"/>
          <w:bCs/>
          <w:szCs w:val="21"/>
        </w:rPr>
        <w:t>______________</w:t>
      </w:r>
      <w:r>
        <w:rPr>
          <w:rFonts w:hint="eastAsia" w:cs="Times New Roman" w:asciiTheme="minorEastAsia" w:hAnsiTheme="minorEastAsia"/>
          <w:bCs/>
          <w:szCs w:val="21"/>
        </w:rPr>
        <w:t xml:space="preserve"> N（结果保留两位小数)；若挂另一重物，静止时橡皮筋下端对应刻度尺的15.0 mm处。此时</w:t>
      </w:r>
      <w:r>
        <w:rPr>
          <w:rFonts w:cs="Times New Roman" w:asciiTheme="minorEastAsia" w:hAnsiTheme="minorEastAsia"/>
          <w:bCs/>
          <w:szCs w:val="21"/>
        </w:rPr>
        <w:t>______________</w:t>
      </w:r>
      <w:r>
        <w:rPr>
          <w:rFonts w:hint="eastAsia" w:cs="Times New Roman" w:asciiTheme="minorEastAsia" w:hAnsiTheme="minorEastAsia"/>
          <w:bCs/>
          <w:szCs w:val="21"/>
        </w:rPr>
        <w:t xml:space="preserve"> (选填“能"或“不能”)确定此物体的重。</w:t>
      </w:r>
    </w:p>
    <w:p>
      <w:pPr>
        <w:tabs>
          <w:tab w:val="left" w:pos="5580"/>
        </w:tabs>
        <w:rPr>
          <w:rFonts w:cs="Times New Roman" w:asciiTheme="minorEastAsia" w:hAnsiTheme="minorEastAsia"/>
          <w:bCs/>
          <w:szCs w:val="21"/>
        </w:rPr>
      </w:pPr>
      <w:r>
        <w:rPr>
          <w:rFonts w:hint="eastAsia" w:cs="Times New Roman" w:asciiTheme="minorEastAsia" w:hAnsiTheme="minorEastAsia"/>
          <w:bCs/>
          <w:szCs w:val="21"/>
        </w:rPr>
        <w:t>(3)同学们根据实验数据，用此橡皮筋重新制作一个刻度均匀的测力计，橡皮筋上端和刻度尺的位置保持不变。若使测力计的量程最大，零刻度线应标在刻度尺的</w:t>
      </w:r>
      <w:r>
        <w:rPr>
          <w:rFonts w:cs="Times New Roman" w:asciiTheme="minorEastAsia" w:hAnsiTheme="minorEastAsia"/>
          <w:bCs/>
          <w:szCs w:val="21"/>
        </w:rPr>
        <w:t>______________</w:t>
      </w:r>
      <w:r>
        <w:rPr>
          <w:rFonts w:hint="eastAsia" w:cs="Times New Roman" w:asciiTheme="minorEastAsia" w:hAnsiTheme="minorEastAsia"/>
          <w:bCs/>
          <w:szCs w:val="21"/>
        </w:rPr>
        <w:t xml:space="preserve"> mm刻度处，此测力计的最大量程为</w:t>
      </w:r>
      <w:r>
        <w:rPr>
          <w:rFonts w:cs="Times New Roman" w:asciiTheme="minorEastAsia" w:hAnsiTheme="minorEastAsia"/>
          <w:bCs/>
          <w:szCs w:val="21"/>
        </w:rPr>
        <w:t>______________</w:t>
      </w:r>
      <w:r>
        <w:rPr>
          <w:rFonts w:hint="eastAsia" w:cs="Times New Roman" w:asciiTheme="minorEastAsia" w:hAnsiTheme="minorEastAsia"/>
          <w:bCs/>
          <w:szCs w:val="21"/>
        </w:rPr>
        <w:t>。</w:t>
      </w:r>
    </w:p>
    <w:p>
      <w:pPr>
        <w:tabs>
          <w:tab w:val="left" w:pos="5580"/>
        </w:tabs>
        <w:rPr>
          <w:rFonts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bCs/>
          <w:szCs w:val="21"/>
        </w:rPr>
        <w:t>(4)同学们更换不同的橡皮筋进行探究，发现其它橡皮筋的特点均与此相似，他们由此总结出，若要用橡皮筋制作测力计，受橡皮筋材料影响，刻度均匀部分可测量范围</w:t>
      </w:r>
      <w:r>
        <w:rPr>
          <w:rFonts w:cs="Times New Roman" w:asciiTheme="minorEastAsia" w:hAnsiTheme="minorEastAsia"/>
          <w:bCs/>
          <w:szCs w:val="21"/>
        </w:rPr>
        <w:t>______________</w:t>
      </w:r>
      <w:r>
        <w:rPr>
          <w:rFonts w:hint="eastAsia" w:cs="Times New Roman" w:asciiTheme="minorEastAsia" w:hAnsiTheme="minorEastAsia"/>
          <w:bCs/>
          <w:szCs w:val="21"/>
        </w:rPr>
        <w:t>，整体上测量不准确，所以橡皮筋不适合做测力计。</w:t>
      </w:r>
    </w:p>
    <w:p>
      <w:pPr>
        <w:tabs>
          <w:tab w:val="left" w:pos="5580"/>
        </w:tabs>
        <w:ind w:left="-315" w:leftChars="-150"/>
        <w:rPr>
          <w:rFonts w:cs="Times New Roman" w:asciiTheme="minorEastAsia" w:hAnsiTheme="minorEastAsia"/>
          <w:bCs/>
          <w:szCs w:val="21"/>
        </w:rPr>
      </w:pPr>
      <w:r>
        <w:rPr>
          <w:rFonts w:hint="eastAsia" w:cs="微软雅黑" w:asciiTheme="minorEastAsia" w:hAnsiTheme="minorEastAsia"/>
          <w:b/>
          <w:bCs/>
          <w:sz w:val="24"/>
        </w:rPr>
        <w:t>四、综合题（共2小题，计16分）</w:t>
      </w:r>
    </w:p>
    <w:p>
      <w:pPr>
        <w:tabs>
          <w:tab w:val="left" w:pos="5580"/>
        </w:tabs>
        <w:ind w:left="-315" w:leftChars="-150"/>
        <w:rPr>
          <w:rFonts w:cs="Times New Roman" w:asciiTheme="minorEastAsia" w:hAnsiTheme="minorEastAsia"/>
          <w:bCs/>
          <w:szCs w:val="21"/>
        </w:rPr>
      </w:pPr>
      <w:r>
        <w:rPr>
          <w:rFonts w:hint="eastAsia" w:cs="Times New Roman" w:asciiTheme="minorEastAsia" w:hAnsiTheme="minorEastAsia"/>
          <w:bCs/>
          <w:szCs w:val="21"/>
        </w:rPr>
        <w:t>22. (7分)某型号煎烤机有上下两个加热盘,由两个开关控制其工作状态。R</w:t>
      </w:r>
      <w:r>
        <w:rPr>
          <w:rFonts w:hint="eastAsia" w:cs="Times New Roman" w:asciiTheme="minorEastAsia" w:hAnsiTheme="minorEastAsia"/>
          <w:bCs/>
          <w:szCs w:val="21"/>
          <w:vertAlign w:val="subscript"/>
        </w:rPr>
        <w:t>1</w:t>
      </w:r>
      <w:r>
        <w:rPr>
          <w:rFonts w:hint="eastAsia" w:cs="Times New Roman" w:asciiTheme="minorEastAsia" w:hAnsiTheme="minorEastAsia"/>
          <w:bCs/>
          <w:szCs w:val="21"/>
        </w:rPr>
        <w:t>为下盘电热丝，R</w:t>
      </w:r>
      <w:r>
        <w:rPr>
          <w:rFonts w:hint="eastAsia" w:cs="Times New Roman" w:asciiTheme="minorEastAsia" w:hAnsiTheme="minorEastAsia"/>
          <w:bCs/>
          <w:szCs w:val="21"/>
          <w:vertAlign w:val="subscript"/>
        </w:rPr>
        <w:t>2</w:t>
      </w:r>
      <w:r>
        <w:rPr>
          <w:rFonts w:hint="eastAsia" w:cs="Times New Roman" w:asciiTheme="minorEastAsia" w:hAnsiTheme="minorEastAsia"/>
          <w:bCs/>
          <w:szCs w:val="21"/>
        </w:rPr>
        <w:t>为上盘电热丝，两电热丝阻值相等，煎烤机的最大额定功率为2200 w。如图为煎烤机的内部简化电路图(不考虑温度对电热丝阻值的影响)。</w:t>
      </w:r>
      <w:r>
        <w:rPr>
          <w:rFonts w:hint="eastAsia" w:cs="Times New Roman" w:asciiTheme="minorEastAsia" w:hAnsiTheme="minorEastAsia"/>
          <w:bCs/>
          <w:szCs w:val="21"/>
        </w:rPr>
        <w:br w:type="textWrapping"/>
      </w:r>
      <w:r>
        <w:rPr>
          <w:rFonts w:hint="eastAsia" w:cs="Times New Roman" w:asciiTheme="minorEastAsia" w:hAnsiTheme="minorEastAsia"/>
          <w:bCs/>
          <w:szCs w:val="21"/>
        </w:rPr>
        <w:t xml:space="preserve">(1)按照安全用电的要求,将a.b两点接人家庭电路,完成连线。 </w:t>
      </w:r>
    </w:p>
    <w:p>
      <w:pPr>
        <w:tabs>
          <w:tab w:val="left" w:pos="5580"/>
        </w:tabs>
        <w:ind w:left="-315" w:leftChars="-150"/>
        <w:rPr>
          <w:rFonts w:cs="Times New Roman" w:asciiTheme="minorEastAsia" w:hAnsiTheme="minorEastAsia"/>
          <w:bCs/>
          <w:szCs w:val="21"/>
        </w:rPr>
      </w:pPr>
      <w:r>
        <w:rPr>
          <w:rFonts w:hint="eastAsia" w:cs="Times New Roman" w:asciiTheme="minorEastAsia" w:hAnsiTheme="minorEastAsia"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3187700</wp:posOffset>
            </wp:positionH>
            <wp:positionV relativeFrom="paragraph">
              <wp:posOffset>575945</wp:posOffset>
            </wp:positionV>
            <wp:extent cx="1844675" cy="1191260"/>
            <wp:effectExtent l="0" t="0" r="3175" b="8890"/>
            <wp:wrapSquare wrapText="bothSides"/>
            <wp:docPr id="5" name="图片 5" descr="QQ图片2021062110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1062110102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Times New Roman" w:asciiTheme="minorEastAsia" w:hAnsiTheme="minorEastAsia"/>
          <w:bCs/>
          <w:szCs w:val="21"/>
        </w:rPr>
        <w:t>(2)煎烤机正常工作时电路中的最大电流是多少？以最大额定功率工作时，1 min消耗多少电能？</w:t>
      </w:r>
    </w:p>
    <w:p>
      <w:pPr>
        <w:tabs>
          <w:tab w:val="left" w:pos="5580"/>
        </w:tabs>
        <w:ind w:left="-315" w:leftChars="-150"/>
        <w:rPr>
          <w:rFonts w:cs="Times New Roman" w:asciiTheme="minorEastAsia" w:hAnsiTheme="minorEastAsia"/>
          <w:bCs/>
          <w:szCs w:val="21"/>
        </w:rPr>
      </w:pPr>
      <w:r>
        <w:rPr>
          <w:rFonts w:hint="eastAsia" w:cs="Times New Roman" w:asciiTheme="minorEastAsia" w:hAnsiTheme="minorEastAsia"/>
          <w:bCs/>
          <w:szCs w:val="21"/>
        </w:rPr>
        <w:t>(3)电热丝R</w:t>
      </w:r>
      <w:r>
        <w:rPr>
          <w:rFonts w:hint="eastAsia" w:cs="Times New Roman" w:asciiTheme="minorEastAsia" w:hAnsiTheme="minorEastAsia"/>
          <w:bCs/>
          <w:szCs w:val="21"/>
          <w:vertAlign w:val="subscript"/>
        </w:rPr>
        <w:t>1</w:t>
      </w:r>
      <w:r>
        <w:rPr>
          <w:rFonts w:hint="eastAsia" w:cs="Times New Roman" w:asciiTheme="minorEastAsia" w:hAnsiTheme="minorEastAsia"/>
          <w:bCs/>
          <w:szCs w:val="21"/>
        </w:rPr>
        <w:t>的阻值是多大 ？</w:t>
      </w:r>
    </w:p>
    <w:p>
      <w:pPr>
        <w:tabs>
          <w:tab w:val="left" w:pos="5580"/>
        </w:tabs>
        <w:ind w:left="-315" w:leftChars="-150"/>
        <w:rPr>
          <w:rFonts w:cs="Times New Roman" w:asciiTheme="minorEastAsia" w:hAnsiTheme="minorEastAsia"/>
          <w:bCs/>
          <w:szCs w:val="21"/>
        </w:rPr>
      </w:pPr>
      <w:r>
        <w:rPr>
          <w:rFonts w:hint="eastAsia" w:cs="Times New Roman" w:asciiTheme="minorEastAsia" w:hAnsiTheme="minorEastAsia"/>
          <w:bCs/>
          <w:szCs w:val="21"/>
        </w:rPr>
        <w:t xml:space="preserve">  </w:t>
      </w:r>
    </w:p>
    <w:p>
      <w:pPr>
        <w:tabs>
          <w:tab w:val="left" w:pos="5580"/>
        </w:tabs>
        <w:ind w:left="-315" w:leftChars="-150"/>
        <w:rPr>
          <w:rFonts w:cs="Times New Roman" w:asciiTheme="minorEastAsia" w:hAnsiTheme="minorEastAsia"/>
          <w:bCs/>
          <w:szCs w:val="21"/>
        </w:rPr>
      </w:pPr>
    </w:p>
    <w:p>
      <w:pPr>
        <w:tabs>
          <w:tab w:val="left" w:pos="5580"/>
        </w:tabs>
        <w:ind w:left="-315" w:leftChars="-150"/>
        <w:rPr>
          <w:rFonts w:cs="Times New Roman" w:asciiTheme="minorEastAsia" w:hAnsiTheme="minorEastAsia"/>
          <w:bCs/>
          <w:szCs w:val="21"/>
        </w:rPr>
      </w:pPr>
    </w:p>
    <w:p>
      <w:pPr>
        <w:tabs>
          <w:tab w:val="left" w:pos="5580"/>
        </w:tabs>
        <w:ind w:left="-315" w:leftChars="-150"/>
        <w:rPr>
          <w:rFonts w:cs="Times New Roman" w:asciiTheme="minorEastAsia" w:hAnsiTheme="minorEastAsia"/>
          <w:bCs/>
          <w:szCs w:val="21"/>
        </w:rPr>
      </w:pPr>
    </w:p>
    <w:p>
      <w:pPr>
        <w:tabs>
          <w:tab w:val="left" w:pos="5580"/>
        </w:tabs>
        <w:ind w:left="-315" w:leftChars="-150"/>
        <w:rPr>
          <w:rFonts w:cs="Times New Roman" w:asciiTheme="minorEastAsia" w:hAnsiTheme="minorEastAsia"/>
          <w:bCs/>
          <w:szCs w:val="21"/>
        </w:rPr>
      </w:pPr>
    </w:p>
    <w:p>
      <w:pPr>
        <w:tabs>
          <w:tab w:val="left" w:pos="5580"/>
        </w:tabs>
        <w:ind w:left="-315" w:leftChars="-150"/>
        <w:rPr>
          <w:rFonts w:cs="Times New Roman" w:asciiTheme="minorEastAsia" w:hAnsiTheme="minorEastAsia"/>
          <w:bCs/>
          <w:szCs w:val="21"/>
        </w:rPr>
      </w:pPr>
    </w:p>
    <w:p>
      <w:pPr>
        <w:tabs>
          <w:tab w:val="left" w:pos="5580"/>
        </w:tabs>
        <w:rPr>
          <w:rFonts w:cs="Times New Roman" w:asciiTheme="minorEastAsia" w:hAnsiTheme="minorEastAsia"/>
          <w:bCs/>
          <w:szCs w:val="21"/>
        </w:rPr>
      </w:pPr>
      <w:r>
        <w:rPr>
          <w:rFonts w:hint="eastAsia" w:cs="Times New Roman" w:asciiTheme="minorEastAsia" w:hAnsiTheme="minorEastAsia"/>
          <w:bCs/>
          <w:szCs w:val="21"/>
        </w:rPr>
        <w:t>23. (9分)暑假期间，小明和家人自驾去秦始皇兵马俑博物馆参观。</w:t>
      </w:r>
      <w:r>
        <w:rPr>
          <w:rFonts w:hint="eastAsia" w:cs="Times New Roman" w:asciiTheme="minorEastAsia" w:hAnsiTheme="minorEastAsia"/>
          <w:bCs/>
          <w:szCs w:val="21"/>
        </w:rPr>
        <w:br w:type="textWrapping"/>
      </w:r>
      <w:r>
        <w:rPr>
          <w:rFonts w:hint="eastAsia" w:cs="Times New Roman" w:asciiTheme="minorEastAsia" w:hAnsiTheme="minorEastAsia"/>
          <w:bCs/>
          <w:szCs w:val="21"/>
        </w:rPr>
        <w:t>(1)全家人上车后,汽车对水平地面的压强比空载时</w:t>
      </w:r>
      <w:r>
        <w:rPr>
          <w:rFonts w:hint="eastAsia" w:cs="Times New Roman" w:asciiTheme="minorEastAsia" w:hAnsiTheme="minorEastAsia"/>
          <w:bCs/>
          <w:szCs w:val="21"/>
          <w:u w:val="single"/>
        </w:rPr>
        <w:t xml:space="preserve">                           </w:t>
      </w:r>
      <w:r>
        <w:rPr>
          <w:rFonts w:hint="eastAsia" w:cs="Times New Roman" w:asciiTheme="minorEastAsia" w:hAnsiTheme="minorEastAsia"/>
          <w:bCs/>
          <w:szCs w:val="21"/>
        </w:rPr>
        <w:t>。</w:t>
      </w:r>
      <w:r>
        <w:rPr>
          <w:rFonts w:hint="eastAsia" w:cs="Times New Roman" w:asciiTheme="minorEastAsia" w:hAnsiTheme="minorEastAsia"/>
          <w:bCs/>
          <w:szCs w:val="21"/>
        </w:rPr>
        <w:br w:type="textWrapping"/>
      </w:r>
      <w:r>
        <w:rPr>
          <w:rFonts w:hint="eastAsia" w:cs="Times New Roman" w:asciiTheme="minorEastAsia" w:hAnsiTheme="minorEastAsia"/>
          <w:bCs/>
          <w:szCs w:val="21"/>
        </w:rPr>
        <w:t>(2)若该车在某段水平路而上匀速行驶10 min，牵引力做功4.8×10</w:t>
      </w:r>
      <w:r>
        <w:rPr>
          <w:rFonts w:hint="eastAsia" w:cs="Times New Roman" w:asciiTheme="minorEastAsia" w:hAnsiTheme="minorEastAsia"/>
          <w:bCs/>
          <w:szCs w:val="21"/>
          <w:vertAlign w:val="superscript"/>
        </w:rPr>
        <w:t>7</w:t>
      </w:r>
      <w:r>
        <w:rPr>
          <w:rFonts w:hint="eastAsia" w:cs="Times New Roman" w:asciiTheme="minorEastAsia" w:hAnsiTheme="minorEastAsia"/>
          <w:bCs/>
          <w:szCs w:val="21"/>
        </w:rPr>
        <w:t> J，此过程中牵引力的功率是多大?</w:t>
      </w:r>
      <w:r>
        <w:rPr>
          <w:rFonts w:hint="eastAsia" w:cs="Times New Roman" w:asciiTheme="minorEastAsia" w:hAnsiTheme="minorEastAsia"/>
          <w:bCs/>
          <w:szCs w:val="21"/>
        </w:rPr>
        <w:br w:type="textWrapping"/>
      </w:r>
      <w:r>
        <w:rPr>
          <w:rFonts w:hint="eastAsia" w:cs="Times New Roman" w:asciiTheme="minorEastAsia" w:hAnsiTheme="minorEastAsia"/>
          <w:bCs/>
          <w:szCs w:val="21"/>
        </w:rPr>
        <w:t>(3)到达目的地,他们将车停放在露天停车场后进入博物馆参观。参观完毕准备返回时，打开车门发现车内温度特别高，无法立刻进入。回家后小明想探究太阳暴晒对车内空气温度的影响，他回想起曾经看过的一档科普电视节目做过的实验,实验测得太阳暴晒下,3~5 min车内温度就能达到40 ~ 50℃。通过回看该节目,他获取了一组有关太阳辐射和小汽车的数据:夏天正午时,某城市地表上每秒每平方米获得的太阳辐射能量约500 J.其中能使物体吸热升温的主要是红外辐射，其能量约占太阳辐射能量的一半。小汽车的有效吸热面积约为8 m</w:t>
      </w:r>
      <w:r>
        <w:rPr>
          <w:rFonts w:hint="eastAsia" w:cs="Times New Roman" w:asciiTheme="minorEastAsia" w:hAnsiTheme="minorEastAsia"/>
          <w:bCs/>
          <w:szCs w:val="21"/>
          <w:vertAlign w:val="superscript"/>
        </w:rPr>
        <w:t>2 </w:t>
      </w:r>
      <w:r>
        <w:rPr>
          <w:rFonts w:hint="eastAsia" w:cs="Times New Roman" w:asciiTheme="minorEastAsia" w:hAnsiTheme="minorEastAsia"/>
          <w:bCs/>
          <w:szCs w:val="21"/>
        </w:rPr>
        <w:t>,车内空气体积约为2 m</w:t>
      </w:r>
      <w:r>
        <w:rPr>
          <w:rFonts w:hint="eastAsia" w:cs="Times New Roman" w:asciiTheme="minorEastAsia" w:hAnsiTheme="minorEastAsia"/>
          <w:bCs/>
          <w:szCs w:val="21"/>
          <w:vertAlign w:val="superscript"/>
        </w:rPr>
        <w:t>3</w:t>
      </w:r>
      <w:r>
        <w:rPr>
          <w:rFonts w:hint="eastAsia" w:cs="Times New Roman" w:asciiTheme="minorEastAsia" w:hAnsiTheme="minorEastAsia"/>
          <w:bCs/>
          <w:szCs w:val="21"/>
        </w:rPr>
        <w:t> ,车内空气吸热效率约为50%。</w:t>
      </w:r>
      <w:r>
        <w:rPr>
          <w:rFonts w:hint="eastAsia" w:cs="Times New Roman" w:asciiTheme="minorEastAsia" w:hAnsiTheme="minorEastAsia"/>
          <w:bCs/>
          <w:szCs w:val="21"/>
        </w:rPr>
        <w:br w:type="textWrapping"/>
      </w:r>
      <w:r>
        <w:rPr>
          <w:rFonts w:hint="eastAsia" w:cs="Times New Roman" w:asciiTheme="minorEastAsia" w:hAnsiTheme="minorEastAsia"/>
          <w:bCs/>
          <w:szCs w:val="21"/>
        </w:rPr>
        <w:t>①小明根据节目所给数据,计算出了理论上一定时间内车内空气升高的温度,并通过查阅资料了解到车内空气升温受车辆散热、空气流通等诸多因素影响,综合分析得出节目实测结果是可信的。请你写出理论上1 min 车内空气升高温度的计算过程[ρ</w:t>
      </w:r>
      <w:r>
        <w:rPr>
          <w:rFonts w:hint="eastAsia" w:cs="Times New Roman" w:asciiTheme="minorEastAsia" w:hAnsiTheme="minorEastAsia"/>
          <w:bCs/>
          <w:szCs w:val="21"/>
          <w:vertAlign w:val="subscript"/>
        </w:rPr>
        <w:t>空气</w:t>
      </w:r>
      <w:r>
        <w:rPr>
          <w:rFonts w:hint="eastAsia" w:cs="Times New Roman" w:asciiTheme="minorEastAsia" w:hAnsiTheme="minorEastAsia"/>
          <w:bCs/>
          <w:szCs w:val="21"/>
        </w:rPr>
        <w:t>=1.3 kg/m3，C</w:t>
      </w:r>
      <w:r>
        <w:rPr>
          <w:rFonts w:hint="eastAsia" w:cs="Times New Roman" w:asciiTheme="minorEastAsia" w:hAnsiTheme="minorEastAsia"/>
          <w:bCs/>
          <w:szCs w:val="21"/>
          <w:vertAlign w:val="subscript"/>
        </w:rPr>
        <w:t>空气</w:t>
      </w:r>
      <w:r>
        <w:rPr>
          <w:rFonts w:hint="eastAsia" w:cs="Times New Roman" w:asciiTheme="minorEastAsia" w:hAnsiTheme="minorEastAsia"/>
          <w:bCs/>
          <w:szCs w:val="21"/>
        </w:rPr>
        <w:t>=1.0x10</w:t>
      </w:r>
      <w:r>
        <w:rPr>
          <w:rFonts w:hint="eastAsia" w:cs="Times New Roman" w:asciiTheme="minorEastAsia" w:hAnsiTheme="minorEastAsia"/>
          <w:bCs/>
          <w:szCs w:val="21"/>
          <w:vertAlign w:val="superscript"/>
        </w:rPr>
        <w:t>3</w:t>
      </w:r>
      <w:r>
        <w:rPr>
          <w:rFonts w:hint="eastAsia" w:cs="Times New Roman" w:asciiTheme="minorEastAsia" w:hAnsiTheme="minorEastAsia"/>
          <w:bCs/>
          <w:szCs w:val="21"/>
        </w:rPr>
        <w:t>J/(kg. C),结果保留一位小数]。</w:t>
      </w:r>
      <w:r>
        <w:rPr>
          <w:rFonts w:hint="eastAsia" w:cs="Times New Roman" w:asciiTheme="minorEastAsia" w:hAnsiTheme="minorEastAsia"/>
          <w:bCs/>
          <w:szCs w:val="21"/>
        </w:rPr>
        <w:br w:type="textWrapping"/>
      </w:r>
      <w:r>
        <w:rPr>
          <w:rFonts w:hint="eastAsia" w:cs="Times New Roman" w:asciiTheme="minorEastAsia" w:hAnsiTheme="minorEastAsia"/>
          <w:bCs/>
          <w:szCs w:val="21"/>
        </w:rPr>
        <w:t>②若汽车不可避免地在太阳暴晒下停放较长时间，请你写出一条缓解车内气温快速上升的措施:</w:t>
      </w:r>
      <w:r>
        <w:rPr>
          <w:rFonts w:hint="eastAsia" w:cs="Times New Roman" w:asciiTheme="minorEastAsia" w:hAnsiTheme="minorEastAsia"/>
          <w:bCs/>
          <w:szCs w:val="21"/>
          <w:u w:val="single"/>
        </w:rPr>
        <w:t xml:space="preserve">                                                                        </w:t>
      </w:r>
      <w:r>
        <w:rPr>
          <w:rFonts w:hint="eastAsia" w:cs="Times New Roman" w:asciiTheme="minorEastAsia" w:hAnsiTheme="minorEastAsia"/>
          <w:bCs/>
          <w:szCs w:val="21"/>
        </w:rPr>
        <w:t>。</w:t>
      </w:r>
    </w:p>
    <w:p>
      <w:pPr>
        <w:tabs>
          <w:tab w:val="left" w:pos="5580"/>
        </w:tabs>
        <w:rPr>
          <w:rFonts w:cs="Times New Roman" w:asciiTheme="minorEastAsia" w:hAnsiTheme="minorEastAsia"/>
          <w:bCs/>
          <w:szCs w:val="21"/>
        </w:rPr>
      </w:pPr>
    </w:p>
    <w:p>
      <w:pPr>
        <w:tabs>
          <w:tab w:val="left" w:pos="5580"/>
        </w:tabs>
        <w:rPr>
          <w:rFonts w:cs="Times New Roman" w:asciiTheme="minorEastAsia" w:hAnsiTheme="minorEastAsia"/>
          <w:bCs/>
          <w:szCs w:val="21"/>
        </w:rPr>
      </w:pPr>
    </w:p>
    <w:p>
      <w:pPr>
        <w:tabs>
          <w:tab w:val="left" w:pos="5580"/>
        </w:tabs>
        <w:rPr>
          <w:rFonts w:cs="Times New Roman" w:asciiTheme="minorEastAsia" w:hAnsiTheme="minorEastAsia"/>
          <w:bCs/>
          <w:szCs w:val="21"/>
        </w:rPr>
      </w:pPr>
    </w:p>
    <w:p>
      <w:pPr>
        <w:tabs>
          <w:tab w:val="left" w:pos="5580"/>
        </w:tabs>
        <w:rPr>
          <w:rFonts w:cs="Times New Roman" w:asciiTheme="minorEastAsia" w:hAnsiTheme="minorEastAsia"/>
          <w:bCs/>
          <w:szCs w:val="21"/>
        </w:rPr>
      </w:pPr>
    </w:p>
    <w:p>
      <w:pPr>
        <w:tabs>
          <w:tab w:val="left" w:pos="5580"/>
        </w:tabs>
        <w:rPr>
          <w:rFonts w:cs="Times New Roman" w:asciiTheme="minorEastAsia" w:hAnsiTheme="minorEastAsia"/>
          <w:bCs/>
          <w:szCs w:val="21"/>
        </w:rPr>
      </w:pPr>
    </w:p>
    <w:p>
      <w:pPr>
        <w:tabs>
          <w:tab w:val="left" w:pos="5580"/>
        </w:tabs>
        <w:rPr>
          <w:rFonts w:cs="Times New Roman" w:asciiTheme="minorEastAsia" w:hAnsiTheme="minorEastAsia"/>
          <w:bCs/>
          <w:szCs w:val="21"/>
        </w:rPr>
      </w:pPr>
    </w:p>
    <w:p>
      <w:pPr>
        <w:tabs>
          <w:tab w:val="left" w:pos="5580"/>
        </w:tabs>
        <w:rPr>
          <w:rFonts w:cs="Times New Roman" w:asciiTheme="minorEastAsia" w:hAnsiTheme="minorEastAsia"/>
          <w:bCs/>
          <w:szCs w:val="21"/>
        </w:rPr>
      </w:pPr>
    </w:p>
    <w:p>
      <w:pPr>
        <w:tabs>
          <w:tab w:val="left" w:pos="5580"/>
        </w:tabs>
        <w:rPr>
          <w:rFonts w:cs="Times New Roman" w:asciiTheme="minorEastAsia" w:hAnsiTheme="minorEastAsia"/>
          <w:bCs/>
          <w:szCs w:val="21"/>
        </w:rPr>
      </w:pPr>
    </w:p>
    <w:p>
      <w:pPr>
        <w:tabs>
          <w:tab w:val="left" w:pos="5580"/>
        </w:tabs>
        <w:rPr>
          <w:rFonts w:cs="Times New Roman" w:asciiTheme="minorEastAsia" w:hAnsiTheme="minorEastAsia"/>
          <w:bCs/>
          <w:szCs w:val="21"/>
        </w:rPr>
      </w:pPr>
    </w:p>
    <w:p>
      <w:pPr>
        <w:tabs>
          <w:tab w:val="left" w:pos="5580"/>
        </w:tabs>
        <w:rPr>
          <w:rFonts w:cs="Times New Roman" w:asciiTheme="minorEastAsia" w:hAnsiTheme="minorEastAsia"/>
          <w:bCs/>
          <w:szCs w:val="21"/>
        </w:rPr>
      </w:pPr>
    </w:p>
    <w:p>
      <w:pPr>
        <w:tabs>
          <w:tab w:val="left" w:pos="5580"/>
        </w:tabs>
        <w:rPr>
          <w:rFonts w:cs="Times New Roman" w:asciiTheme="minorEastAsia" w:hAnsiTheme="minorEastAsia"/>
          <w:bCs/>
          <w:szCs w:val="21"/>
        </w:rPr>
      </w:pPr>
    </w:p>
    <w:p>
      <w:pPr>
        <w:tabs>
          <w:tab w:val="left" w:pos="5580"/>
        </w:tabs>
        <w:rPr>
          <w:rFonts w:cs="Times New Roman" w:asciiTheme="minorEastAsia" w:hAnsiTheme="minorEastAsia"/>
          <w:bCs/>
          <w:szCs w:val="21"/>
        </w:rPr>
      </w:pPr>
    </w:p>
    <w:p>
      <w:pPr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2021年陕西中考物理答案</w:t>
      </w:r>
    </w:p>
    <w:p>
      <w:pPr>
        <w:rPr>
          <w:rFonts w:asciiTheme="minorEastAsia" w:hAnsiTheme="minorEastAsia"/>
          <w:b/>
          <w:bCs/>
          <w:szCs w:val="21"/>
        </w:rPr>
      </w:pPr>
    </w:p>
    <w:p>
      <w:pPr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选择题：</w:t>
      </w:r>
    </w:p>
    <w:p>
      <w:pPr>
        <w:tabs>
          <w:tab w:val="center" w:pos="4607"/>
        </w:tabs>
        <w:ind w:firstLine="420"/>
        <w:rPr>
          <w:rFonts w:asciiTheme="minorEastAsia" w:hAnsiTheme="minorEastAsia"/>
          <w:color w:val="171A1D"/>
          <w:szCs w:val="21"/>
          <w:shd w:val="clear" w:color="auto" w:fill="FFFFFF"/>
        </w:rPr>
      </w:pPr>
      <w:r>
        <w:rPr>
          <w:rFonts w:asciiTheme="minorEastAsia" w:hAnsiTheme="minorEastAsia"/>
          <w:color w:val="171A1D"/>
          <w:szCs w:val="21"/>
          <w:shd w:val="clear" w:color="auto" w:fill="FFFFFF"/>
        </w:rPr>
        <w:t xml:space="preserve">DACAC    </w:t>
      </w:r>
      <w:r>
        <w:rPr>
          <w:rFonts w:hint="eastAsia" w:asciiTheme="minorEastAsia" w:hAnsiTheme="minorEastAsia"/>
          <w:color w:val="171A1D"/>
          <w:szCs w:val="21"/>
          <w:shd w:val="clear" w:color="auto" w:fill="FFFFFF"/>
        </w:rPr>
        <w:t>BBDCB</w:t>
      </w:r>
    </w:p>
    <w:p>
      <w:pPr>
        <w:rPr>
          <w:rFonts w:asciiTheme="minorEastAsia" w:hAnsiTheme="minorEastAsia"/>
          <w:b/>
          <w:bCs/>
          <w:color w:val="171A1D"/>
          <w:szCs w:val="21"/>
          <w:shd w:val="clear" w:color="auto" w:fill="FFFFFF"/>
        </w:rPr>
      </w:pPr>
      <w:r>
        <w:rPr>
          <w:rFonts w:asciiTheme="minorEastAsia" w:hAnsiTheme="minorEastAsia"/>
          <w:b/>
          <w:bCs/>
          <w:color w:val="171A1D"/>
          <w:szCs w:val="21"/>
          <w:shd w:val="clear" w:color="auto" w:fill="FFFFFF"/>
        </w:rPr>
        <w:t>填空题：</w:t>
      </w:r>
    </w:p>
    <w:p>
      <w:pPr>
        <w:pStyle w:val="33"/>
        <w:numPr>
          <w:ilvl w:val="0"/>
          <w:numId w:val="12"/>
        </w:numPr>
        <w:autoSpaceDE/>
        <w:autoSpaceDN/>
        <w:spacing w:before="0" w:after="200" w:line="276" w:lineRule="auto"/>
        <w:jc w:val="both"/>
        <w:rPr>
          <w:rFonts w:asciiTheme="minorEastAsia" w:hAnsiTheme="minorEastAsia" w:eastAsiaTheme="minorEastAsia"/>
          <w:color w:val="171A1D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热胀冷缩；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36.5</w:t>
      </w:r>
    </w:p>
    <w:p>
      <w:pPr>
        <w:pStyle w:val="33"/>
        <w:numPr>
          <w:ilvl w:val="0"/>
          <w:numId w:val="12"/>
        </w:numPr>
        <w:autoSpaceDE/>
        <w:autoSpaceDN/>
        <w:spacing w:before="0" w:after="200" w:line="276" w:lineRule="auto"/>
        <w:jc w:val="both"/>
        <w:rPr>
          <w:rFonts w:asciiTheme="minorEastAsia" w:hAnsiTheme="minorEastAsia" w:eastAsiaTheme="minorEastAsia"/>
          <w:color w:val="171A1D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运动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11.45</w:t>
      </w:r>
    </w:p>
    <w:p>
      <w:pPr>
        <w:pStyle w:val="33"/>
        <w:numPr>
          <w:ilvl w:val="0"/>
          <w:numId w:val="12"/>
        </w:numPr>
        <w:autoSpaceDE/>
        <w:autoSpaceDN/>
        <w:spacing w:before="0" w:after="200" w:line="276" w:lineRule="auto"/>
        <w:jc w:val="both"/>
        <w:rPr>
          <w:rFonts w:asciiTheme="minorEastAsia" w:hAnsiTheme="minorEastAsia" w:eastAsiaTheme="minorEastAsia"/>
          <w:color w:val="171A1D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小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大气压（强）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电（荷）</w:t>
      </w:r>
    </w:p>
    <w:p>
      <w:pPr>
        <w:pStyle w:val="33"/>
        <w:numPr>
          <w:ilvl w:val="0"/>
          <w:numId w:val="12"/>
        </w:numPr>
        <w:autoSpaceDE/>
        <w:autoSpaceDN/>
        <w:spacing w:before="0" w:after="200" w:line="276" w:lineRule="auto"/>
        <w:jc w:val="both"/>
        <w:rPr>
          <w:rFonts w:asciiTheme="minorEastAsia" w:hAnsiTheme="minorEastAsia" w:eastAsiaTheme="minorEastAsia"/>
          <w:color w:val="171A1D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升高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内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向上</w:t>
      </w:r>
    </w:p>
    <w:p>
      <w:pPr>
        <w:pStyle w:val="33"/>
        <w:numPr>
          <w:ilvl w:val="0"/>
          <w:numId w:val="12"/>
        </w:numPr>
        <w:autoSpaceDE/>
        <w:autoSpaceDN/>
        <w:spacing w:before="0" w:after="200" w:line="276" w:lineRule="auto"/>
        <w:jc w:val="both"/>
        <w:rPr>
          <w:rFonts w:asciiTheme="minorEastAsia" w:hAnsiTheme="minorEastAsia" w:eastAsiaTheme="minorEastAsia"/>
          <w:color w:val="171A1D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3×10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  <w:vertAlign w:val="superscript"/>
        </w:rPr>
        <w:t>3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  <w:vertAlign w:val="superscript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  <w:vertAlign w:val="superscript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  <w:vertAlign w:val="superscript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75 %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省力</w:t>
      </w:r>
    </w:p>
    <w:p>
      <w:pPr>
        <w:pStyle w:val="33"/>
        <w:numPr>
          <w:ilvl w:val="0"/>
          <w:numId w:val="12"/>
        </w:numPr>
        <w:autoSpaceDE/>
        <w:autoSpaceDN/>
        <w:spacing w:before="0" w:after="200" w:line="276" w:lineRule="auto"/>
        <w:jc w:val="both"/>
        <w:rPr>
          <w:rFonts w:asciiTheme="minorEastAsia" w:hAnsiTheme="minorEastAsia" w:eastAsiaTheme="minorEastAsia"/>
          <w:color w:val="171A1D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水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盐水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大</w:t>
      </w:r>
    </w:p>
    <w:p>
      <w:pPr>
        <w:pStyle w:val="33"/>
        <w:numPr>
          <w:ilvl w:val="0"/>
          <w:numId w:val="12"/>
        </w:numPr>
        <w:autoSpaceDE/>
        <w:autoSpaceDN/>
        <w:spacing w:before="0" w:after="200" w:line="276" w:lineRule="auto"/>
        <w:jc w:val="both"/>
        <w:rPr>
          <w:rFonts w:asciiTheme="minorEastAsia" w:hAnsiTheme="minorEastAsia" w:eastAsiaTheme="minorEastAsia"/>
          <w:color w:val="171A1D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 xml:space="preserve">  </w:t>
      </w:r>
      <w:r>
        <w:rPr>
          <w:rFonts w:asciiTheme="minorEastAsia" w:hAnsiTheme="minorEastAsia" w:eastAsiaTheme="minorEastAsia"/>
          <w:color w:val="171A1D"/>
          <w:szCs w:val="21"/>
          <w:shd w:val="clear" w:color="auto" w:fill="FFFFFF"/>
          <w:lang w:val="en-US" w:bidi="ar-SA"/>
        </w:rPr>
        <w:drawing>
          <wp:inline distT="0" distB="0" distL="114300" distR="114300">
            <wp:extent cx="2675890" cy="1327785"/>
            <wp:effectExtent l="0" t="0" r="3810" b="5715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67589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color w:val="171A1D"/>
          <w:szCs w:val="21"/>
          <w:shd w:val="clear" w:color="auto" w:fill="FFFFFF"/>
          <w:lang w:val="en-US" w:bidi="ar-SA"/>
        </w:rPr>
        <w:drawing>
          <wp:inline distT="0" distB="0" distL="114300" distR="114300">
            <wp:extent cx="2324100" cy="2089150"/>
            <wp:effectExtent l="0" t="0" r="0" b="6350"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/>
                    <pic:cNvPicPr>
                      <a:picLocks noChangeAspect="1"/>
                    </pic:cNvPicPr>
                  </pic:nvPicPr>
                  <pic:blipFill>
                    <a:blip r:embed="rId30"/>
                    <a:srcRect r="20607" b="1342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3"/>
        <w:rPr>
          <w:rFonts w:asciiTheme="minorEastAsia" w:hAnsiTheme="minorEastAsia" w:eastAsiaTheme="minorEastAsia"/>
          <w:b/>
          <w:bCs/>
          <w:color w:val="171A1D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b/>
          <w:bCs/>
          <w:color w:val="171A1D"/>
          <w:sz w:val="21"/>
          <w:szCs w:val="21"/>
          <w:shd w:val="clear" w:color="auto" w:fill="FFFFFF"/>
        </w:rPr>
        <w:t>实验题</w:t>
      </w:r>
    </w:p>
    <w:p>
      <w:pPr>
        <w:pStyle w:val="33"/>
        <w:numPr>
          <w:ilvl w:val="0"/>
          <w:numId w:val="12"/>
        </w:numPr>
        <w:autoSpaceDE/>
        <w:autoSpaceDN/>
        <w:spacing w:before="0" w:after="200" w:line="276" w:lineRule="auto"/>
        <w:jc w:val="both"/>
        <w:rPr>
          <w:rFonts w:asciiTheme="minorEastAsia" w:hAnsiTheme="minorEastAsia" w:eastAsiaTheme="minorEastAsia"/>
          <w:color w:val="171A1D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（1）相互作用的吸引力</w:t>
      </w:r>
    </w:p>
    <w:p>
      <w:pPr>
        <w:pStyle w:val="33"/>
        <w:ind w:left="420"/>
        <w:rPr>
          <w:rFonts w:asciiTheme="minorEastAsia" w:hAnsiTheme="minorEastAsia" w:eastAsiaTheme="minorEastAsia"/>
          <w:color w:val="171A1D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（2）不变</w:t>
      </w:r>
    </w:p>
    <w:p>
      <w:pPr>
        <w:pStyle w:val="33"/>
        <w:ind w:left="420"/>
        <w:rPr>
          <w:rFonts w:asciiTheme="minorEastAsia" w:hAnsiTheme="minorEastAsia" w:eastAsiaTheme="minorEastAsia"/>
          <w:color w:val="171A1D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（3）缩小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照相机</w:t>
      </w:r>
    </w:p>
    <w:p>
      <w:pPr>
        <w:pStyle w:val="33"/>
        <w:numPr>
          <w:ilvl w:val="0"/>
          <w:numId w:val="12"/>
        </w:numPr>
        <w:autoSpaceDE/>
        <w:autoSpaceDN/>
        <w:spacing w:before="0" w:after="200" w:line="276" w:lineRule="auto"/>
        <w:jc w:val="both"/>
        <w:rPr>
          <w:rFonts w:asciiTheme="minorEastAsia" w:hAnsiTheme="minorEastAsia" w:eastAsiaTheme="minorEastAsia"/>
          <w:color w:val="171A1D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（1）水平</w:t>
      </w:r>
    </w:p>
    <w:p>
      <w:pPr>
        <w:pStyle w:val="33"/>
        <w:ind w:left="420"/>
        <w:rPr>
          <w:rFonts w:asciiTheme="minorEastAsia" w:hAnsiTheme="minorEastAsia" w:eastAsiaTheme="minorEastAsia"/>
          <w:color w:val="171A1D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（2）顺时针转动</w:t>
      </w:r>
    </w:p>
    <w:p>
      <w:pPr>
        <w:pStyle w:val="33"/>
        <w:ind w:left="420"/>
        <w:rPr>
          <w:rFonts w:asciiTheme="minorEastAsia" w:hAnsiTheme="minorEastAsia" w:eastAsiaTheme="minorEastAsia"/>
          <w:color w:val="171A1D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 xml:space="preserve">（3）OA  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仍能</w:t>
      </w:r>
    </w:p>
    <w:p>
      <w:pPr>
        <w:pStyle w:val="33"/>
        <w:numPr>
          <w:ilvl w:val="0"/>
          <w:numId w:val="12"/>
        </w:numPr>
        <w:autoSpaceDE/>
        <w:autoSpaceDN/>
        <w:spacing w:before="0" w:after="200" w:line="276" w:lineRule="auto"/>
        <w:jc w:val="both"/>
        <w:rPr>
          <w:rFonts w:asciiTheme="minorEastAsia" w:hAnsiTheme="minorEastAsia" w:eastAsiaTheme="minorEastAsia"/>
          <w:color w:val="171A1D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（1）断开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最大阻值</w:t>
      </w:r>
    </w:p>
    <w:p>
      <w:pPr>
        <w:pStyle w:val="33"/>
        <w:ind w:left="420"/>
        <w:rPr>
          <w:rFonts w:asciiTheme="minorEastAsia" w:hAnsiTheme="minorEastAsia" w:eastAsiaTheme="minorEastAsia"/>
          <w:color w:val="171A1D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（2）电阻R断路</w:t>
      </w:r>
    </w:p>
    <w:p>
      <w:pPr>
        <w:pStyle w:val="33"/>
        <w:ind w:left="420"/>
        <w:rPr>
          <w:rFonts w:asciiTheme="minorEastAsia" w:hAnsiTheme="minorEastAsia" w:eastAsiaTheme="minorEastAsia"/>
          <w:color w:val="171A1D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（3）</w:t>
      </w:r>
      <w:r>
        <w:rPr>
          <w:rFonts w:hint="eastAsia"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①</w:t>
      </w:r>
      <w:r>
        <w:rPr>
          <w:rFonts w:asciiTheme="minorEastAsia" w:hAnsiTheme="minorEastAsia" w:eastAsiaTheme="minorEastAsia"/>
          <w:color w:val="171A1D"/>
          <w:szCs w:val="21"/>
          <w:shd w:val="clear" w:color="auto" w:fill="FFFFFF"/>
          <w:lang w:val="en-US" w:bidi="ar-SA"/>
        </w:rPr>
        <w:drawing>
          <wp:inline distT="0" distB="0" distL="114300" distR="114300">
            <wp:extent cx="1423670" cy="1259840"/>
            <wp:effectExtent l="0" t="0" r="11430" b="10160"/>
            <wp:docPr id="2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 xml:space="preserve">  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hint="eastAsia"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②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正比</w:t>
      </w:r>
    </w:p>
    <w:p>
      <w:pPr>
        <w:pStyle w:val="33"/>
        <w:ind w:left="420"/>
        <w:rPr>
          <w:rFonts w:asciiTheme="minorEastAsia" w:hAnsiTheme="minorEastAsia" w:eastAsiaTheme="minorEastAsia"/>
          <w:color w:val="171A1D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（4）滑动变阻器接入电路的阻值</w:t>
      </w:r>
    </w:p>
    <w:p>
      <w:pPr>
        <w:pStyle w:val="33"/>
        <w:ind w:left="420"/>
        <w:rPr>
          <w:rFonts w:asciiTheme="minorEastAsia" w:hAnsiTheme="minorEastAsia" w:eastAsiaTheme="minorEastAsia"/>
          <w:color w:val="171A1D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（5）A</w:t>
      </w:r>
    </w:p>
    <w:p>
      <w:pPr>
        <w:pStyle w:val="33"/>
        <w:numPr>
          <w:ilvl w:val="0"/>
          <w:numId w:val="12"/>
        </w:numPr>
        <w:autoSpaceDE/>
        <w:autoSpaceDN/>
        <w:spacing w:before="0" w:after="200" w:line="276" w:lineRule="auto"/>
        <w:jc w:val="both"/>
        <w:rPr>
          <w:rFonts w:asciiTheme="minorEastAsia" w:hAnsiTheme="minorEastAsia" w:eastAsiaTheme="minorEastAsia"/>
          <w:color w:val="171A1D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（1）</w:t>
      </w:r>
      <w:r>
        <w:rPr>
          <w:rFonts w:hint="eastAsia"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①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等于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hint="eastAsia"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②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越长</w:t>
      </w:r>
    </w:p>
    <w:p>
      <w:pPr>
        <w:pStyle w:val="33"/>
        <w:ind w:left="420"/>
        <w:rPr>
          <w:rFonts w:asciiTheme="minorEastAsia" w:hAnsiTheme="minorEastAsia" w:eastAsiaTheme="minorEastAsia"/>
          <w:color w:val="171A1D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（2）0.33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不能</w:t>
      </w:r>
    </w:p>
    <w:p>
      <w:pPr>
        <w:pStyle w:val="33"/>
        <w:ind w:left="420"/>
        <w:rPr>
          <w:rFonts w:asciiTheme="minorEastAsia" w:hAnsiTheme="minorEastAsia" w:eastAsiaTheme="minorEastAsia"/>
          <w:color w:val="171A1D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（3）30.0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ab/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0.2 N</w:t>
      </w:r>
    </w:p>
    <w:p>
      <w:pPr>
        <w:pStyle w:val="33"/>
        <w:numPr>
          <w:ilvl w:val="0"/>
          <w:numId w:val="13"/>
        </w:numPr>
        <w:autoSpaceDE/>
        <w:autoSpaceDN/>
        <w:spacing w:before="0" w:after="200" w:line="276" w:lineRule="auto"/>
        <w:ind w:left="420" w:firstLine="420" w:firstLineChars="200"/>
        <w:jc w:val="both"/>
        <w:rPr>
          <w:rFonts w:asciiTheme="minorEastAsia" w:hAnsiTheme="minorEastAsia" w:eastAsiaTheme="minorEastAsia"/>
          <w:color w:val="171A1D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较小</w:t>
      </w:r>
    </w:p>
    <w:p>
      <w:pPr>
        <w:pStyle w:val="33"/>
        <w:rPr>
          <w:rFonts w:asciiTheme="minorEastAsia" w:hAnsiTheme="minorEastAsia" w:eastAsiaTheme="minorEastAsia"/>
          <w:b/>
          <w:bCs/>
          <w:color w:val="171A1D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b/>
          <w:bCs/>
          <w:color w:val="171A1D"/>
          <w:sz w:val="21"/>
          <w:szCs w:val="21"/>
          <w:shd w:val="clear" w:color="auto" w:fill="FFFFFF"/>
        </w:rPr>
        <w:t>综合题</w:t>
      </w:r>
    </w:p>
    <w:p>
      <w:pPr>
        <w:pStyle w:val="33"/>
        <w:numPr>
          <w:ilvl w:val="0"/>
          <w:numId w:val="12"/>
        </w:numPr>
        <w:autoSpaceDE/>
        <w:autoSpaceDN/>
        <w:spacing w:before="0" w:after="200" w:line="276" w:lineRule="auto"/>
        <w:jc w:val="both"/>
        <w:rPr>
          <w:rFonts w:asciiTheme="minorEastAsia" w:hAnsiTheme="minorEastAsia" w:eastAsiaTheme="minorEastAsia"/>
          <w:color w:val="171A1D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（1）</w:t>
      </w:r>
    </w:p>
    <w:p>
      <w:pPr>
        <w:pStyle w:val="33"/>
        <w:ind w:left="840"/>
        <w:rPr>
          <w:rFonts w:asciiTheme="minorEastAsia" w:hAnsiTheme="minorEastAsia" w:eastAsiaTheme="minorEastAsia"/>
          <w:color w:val="171A1D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color w:val="171A1D"/>
          <w:szCs w:val="21"/>
          <w:shd w:val="clear" w:color="auto" w:fill="FFFFFF"/>
          <w:lang w:val="en-US" w:bidi="ar-SA"/>
        </w:rPr>
        <w:drawing>
          <wp:inline distT="0" distB="0" distL="114300" distR="114300">
            <wp:extent cx="2619375" cy="1319530"/>
            <wp:effectExtent l="0" t="0" r="9525" b="1270"/>
            <wp:docPr id="2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3"/>
        <w:ind w:left="420"/>
        <w:rPr>
          <w:rFonts w:asciiTheme="minorEastAsia" w:hAnsiTheme="minorEastAsia" w:eastAsiaTheme="minorEastAsia"/>
          <w:color w:val="171A1D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（2）</w:t>
      </w:r>
      <w:r>
        <w:rPr>
          <w:rFonts w:asciiTheme="minorEastAsia" w:hAnsiTheme="minorEastAsia" w:eastAsiaTheme="minorEastAsia"/>
          <w:i/>
          <w:iCs/>
          <w:color w:val="171A1D"/>
          <w:sz w:val="21"/>
          <w:szCs w:val="21"/>
          <w:shd w:val="clear" w:color="auto" w:fill="FFFFFF"/>
        </w:rPr>
        <w:t>I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=10 A；</w:t>
      </w:r>
      <w:r>
        <w:rPr>
          <w:rFonts w:asciiTheme="minorEastAsia" w:hAnsiTheme="minorEastAsia" w:eastAsiaTheme="minorEastAsia"/>
          <w:i/>
          <w:iCs/>
          <w:color w:val="171A1D"/>
          <w:sz w:val="21"/>
          <w:szCs w:val="21"/>
          <w:shd w:val="clear" w:color="auto" w:fill="FFFFFF"/>
        </w:rPr>
        <w:t>W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=1.32×10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  <w:vertAlign w:val="superscript"/>
        </w:rPr>
        <w:t>5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J</w:t>
      </w:r>
    </w:p>
    <w:p>
      <w:pPr>
        <w:pStyle w:val="33"/>
        <w:ind w:left="420"/>
        <w:rPr>
          <w:rFonts w:asciiTheme="minorEastAsia" w:hAnsiTheme="minorEastAsia" w:eastAsiaTheme="minorEastAsia"/>
          <w:color w:val="171A1D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（3）</w:t>
      </w:r>
      <w:r>
        <w:rPr>
          <w:rFonts w:asciiTheme="minorEastAsia" w:hAnsiTheme="minorEastAsia" w:eastAsiaTheme="minorEastAsia"/>
          <w:i/>
          <w:iCs/>
          <w:color w:val="171A1D"/>
          <w:sz w:val="21"/>
          <w:szCs w:val="21"/>
          <w:shd w:val="clear" w:color="auto" w:fill="FFFFFF"/>
        </w:rPr>
        <w:t>R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  <w:vertAlign w:val="subscript"/>
        </w:rPr>
        <w:t>1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=44 Ω</w:t>
      </w:r>
    </w:p>
    <w:p>
      <w:pPr>
        <w:pStyle w:val="33"/>
        <w:numPr>
          <w:ilvl w:val="0"/>
          <w:numId w:val="12"/>
        </w:numPr>
        <w:autoSpaceDE/>
        <w:autoSpaceDN/>
        <w:spacing w:before="0" w:after="200" w:line="276" w:lineRule="auto"/>
        <w:jc w:val="both"/>
        <w:rPr>
          <w:rFonts w:asciiTheme="minorEastAsia" w:hAnsiTheme="minorEastAsia" w:eastAsiaTheme="minorEastAsia"/>
          <w:color w:val="171A1D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（1）大</w:t>
      </w:r>
    </w:p>
    <w:p>
      <w:pPr>
        <w:pStyle w:val="33"/>
        <w:ind w:left="420"/>
        <w:rPr>
          <w:rFonts w:asciiTheme="minorEastAsia" w:hAnsiTheme="minorEastAsia" w:eastAsiaTheme="minorEastAsia"/>
          <w:color w:val="171A1D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（2）</w:t>
      </w:r>
      <w:r>
        <w:rPr>
          <w:rFonts w:asciiTheme="minorEastAsia" w:hAnsiTheme="minorEastAsia" w:eastAsiaTheme="minorEastAsia"/>
          <w:i/>
          <w:iCs/>
          <w:color w:val="171A1D"/>
          <w:sz w:val="21"/>
          <w:szCs w:val="21"/>
          <w:shd w:val="clear" w:color="auto" w:fill="FFFFFF"/>
        </w:rPr>
        <w:t>P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=8×10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  <w:vertAlign w:val="superscript"/>
        </w:rPr>
        <w:t>4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J</w:t>
      </w:r>
    </w:p>
    <w:p>
      <w:pPr>
        <w:pStyle w:val="33"/>
        <w:ind w:left="420"/>
        <w:rPr>
          <w:rFonts w:asciiTheme="minorEastAsia" w:hAnsiTheme="minorEastAsia" w:eastAsiaTheme="minorEastAsia"/>
          <w:color w:val="171A1D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（3）</w:t>
      </w:r>
      <w:r>
        <w:rPr>
          <w:rFonts w:hint="eastAsia"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①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由题可得：红外辐射每秒每平方能量为</w:t>
      </w:r>
      <w:r>
        <w:rPr>
          <w:rFonts w:asciiTheme="minorEastAsia" w:hAnsiTheme="minorEastAsia" w:eastAsiaTheme="minorEastAsia"/>
          <w:i/>
          <w:iCs/>
          <w:color w:val="171A1D"/>
          <w:sz w:val="21"/>
          <w:szCs w:val="21"/>
          <w:shd w:val="clear" w:color="auto" w:fill="FFFFFF"/>
        </w:rPr>
        <w:t>W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  <w:vertAlign w:val="subscript"/>
        </w:rPr>
        <w:t>红外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=</w:t>
      </w:r>
      <w:r>
        <w:rPr>
          <w:rFonts w:asciiTheme="minorEastAsia" w:hAnsiTheme="minorEastAsia" w:eastAsiaTheme="minorEastAsia"/>
          <w:position w:val="-22"/>
          <w:sz w:val="21"/>
          <w:szCs w:val="21"/>
        </w:rPr>
        <w:object>
          <v:shape id="_x0000_i1025" o:spt="75" type="#_x0000_t75" style="height:28pt;width:11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33">
            <o:LockedField>false</o:LockedField>
          </o:OLEObject>
        </w:object>
      </w:r>
      <w:r>
        <w:rPr>
          <w:rFonts w:asciiTheme="minorEastAsia" w:hAnsiTheme="minorEastAsia" w:eastAsiaTheme="minorEastAsia"/>
          <w:i/>
          <w:iCs/>
          <w:color w:val="171A1D"/>
          <w:sz w:val="21"/>
          <w:szCs w:val="21"/>
          <w:shd w:val="clear" w:color="auto" w:fill="FFFFFF"/>
        </w:rPr>
        <w:t>W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  <w:vertAlign w:val="subscript"/>
        </w:rPr>
        <w:t>太阳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=250 J</w:t>
      </w:r>
    </w:p>
    <w:p>
      <w:pPr>
        <w:pStyle w:val="33"/>
        <w:ind w:left="420"/>
        <w:rPr>
          <w:rFonts w:asciiTheme="minorEastAsia" w:hAnsiTheme="minorEastAsia" w:eastAsiaTheme="minorEastAsia"/>
          <w:color w:val="171A1D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吸热效率</w:t>
      </w:r>
      <w:r>
        <w:rPr>
          <w:rFonts w:asciiTheme="minorEastAsia" w:hAnsiTheme="minorEastAsia" w:eastAsiaTheme="minorEastAsia"/>
          <w:i/>
          <w:iCs/>
          <w:color w:val="171A1D"/>
          <w:sz w:val="21"/>
          <w:szCs w:val="21"/>
          <w:shd w:val="clear" w:color="auto" w:fill="FFFFFF"/>
        </w:rPr>
        <w:t>η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=50 %  吸热面积</w:t>
      </w:r>
      <w:r>
        <w:rPr>
          <w:rFonts w:asciiTheme="minorEastAsia" w:hAnsiTheme="minorEastAsia" w:eastAsiaTheme="minorEastAsia"/>
          <w:i/>
          <w:iCs/>
          <w:color w:val="171A1D"/>
          <w:sz w:val="21"/>
          <w:szCs w:val="21"/>
          <w:shd w:val="clear" w:color="auto" w:fill="FFFFFF"/>
        </w:rPr>
        <w:t>S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=8 m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  <w:vertAlign w:val="superscript"/>
        </w:rPr>
        <w:t>2</w:t>
      </w:r>
    </w:p>
    <w:p>
      <w:pPr>
        <w:pStyle w:val="33"/>
        <w:ind w:left="420"/>
        <w:rPr>
          <w:rFonts w:asciiTheme="minorEastAsia" w:hAnsiTheme="minorEastAsia" w:eastAsiaTheme="minorEastAsia"/>
          <w:color w:val="171A1D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则：每秒车内空气吸收的热量为：</w:t>
      </w:r>
      <w:r>
        <w:rPr>
          <w:rFonts w:asciiTheme="minorEastAsia" w:hAnsiTheme="minorEastAsia" w:eastAsiaTheme="minorEastAsia"/>
          <w:i/>
          <w:iCs/>
          <w:color w:val="171A1D"/>
          <w:sz w:val="21"/>
          <w:szCs w:val="21"/>
          <w:shd w:val="clear" w:color="auto" w:fill="FFFFFF"/>
        </w:rPr>
        <w:t>Q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  <w:vertAlign w:val="subscript"/>
        </w:rPr>
        <w:t>1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=250 J×50 %×8 m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  <w:vertAlign w:val="superscript"/>
        </w:rPr>
        <w:t>2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=1000 J</w:t>
      </w:r>
    </w:p>
    <w:p>
      <w:pPr>
        <w:pStyle w:val="33"/>
        <w:ind w:left="420"/>
        <w:rPr>
          <w:rFonts w:asciiTheme="minorEastAsia" w:hAnsiTheme="minorEastAsia" w:eastAsiaTheme="minorEastAsia"/>
          <w:color w:val="171A1D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1分钟车内空气吸收热量</w:t>
      </w:r>
      <w:r>
        <w:rPr>
          <w:rFonts w:asciiTheme="minorEastAsia" w:hAnsiTheme="minorEastAsia" w:eastAsiaTheme="minorEastAsia"/>
          <w:i/>
          <w:iCs/>
          <w:color w:val="171A1D"/>
          <w:sz w:val="21"/>
          <w:szCs w:val="21"/>
          <w:shd w:val="clear" w:color="auto" w:fill="FFFFFF"/>
        </w:rPr>
        <w:t>Q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  <w:vertAlign w:val="subscript"/>
        </w:rPr>
        <w:t>2</w:t>
      </w: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=1000 J/s×60 s=60000 J</w:t>
      </w:r>
    </w:p>
    <w:p>
      <w:pPr>
        <w:pStyle w:val="33"/>
        <w:ind w:left="42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color w:val="171A1D"/>
          <w:sz w:val="21"/>
          <w:szCs w:val="21"/>
          <w:shd w:val="clear" w:color="auto" w:fill="FFFFFF"/>
        </w:rPr>
        <w:t>由</w:t>
      </w:r>
      <w:r>
        <w:rPr>
          <w:rFonts w:asciiTheme="minorEastAsia" w:hAnsiTheme="minorEastAsia" w:eastAsiaTheme="minorEastAsia"/>
          <w:position w:val="-22"/>
          <w:sz w:val="21"/>
          <w:szCs w:val="21"/>
        </w:rPr>
        <w:object>
          <v:shape id="_x0000_i1026" o:spt="75" type="#_x0000_t75" style="height:28pt;width:31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35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>得，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m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空气</w:t>
      </w:r>
      <w:r>
        <w:rPr>
          <w:rFonts w:asciiTheme="minorEastAsia" w:hAnsiTheme="minorEastAsia" w:eastAsiaTheme="minorEastAsia"/>
          <w:sz w:val="21"/>
          <w:szCs w:val="21"/>
        </w:rPr>
        <w:t>=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ρV</w:t>
      </w:r>
      <w:r>
        <w:rPr>
          <w:rFonts w:asciiTheme="minorEastAsia" w:hAnsiTheme="minorEastAsia" w:eastAsiaTheme="minorEastAsia"/>
          <w:sz w:val="21"/>
          <w:szCs w:val="21"/>
        </w:rPr>
        <w:t>=1.3 kg/m</w:t>
      </w:r>
      <w:r>
        <w:rPr>
          <w:rFonts w:asciiTheme="minorEastAsia" w:hAnsiTheme="minorEastAsia" w:eastAsiaTheme="minorEastAsia"/>
          <w:sz w:val="21"/>
          <w:szCs w:val="21"/>
          <w:vertAlign w:val="superscript"/>
        </w:rPr>
        <w:t>3</w:t>
      </w:r>
      <w:r>
        <w:rPr>
          <w:rFonts w:asciiTheme="minorEastAsia" w:hAnsiTheme="minorEastAsia" w:eastAsiaTheme="minorEastAsia"/>
          <w:sz w:val="21"/>
          <w:szCs w:val="21"/>
        </w:rPr>
        <w:t>×2m</w:t>
      </w:r>
      <w:r>
        <w:rPr>
          <w:rFonts w:asciiTheme="minorEastAsia" w:hAnsiTheme="minorEastAsia" w:eastAsiaTheme="minorEastAsia"/>
          <w:sz w:val="21"/>
          <w:szCs w:val="21"/>
          <w:vertAlign w:val="superscript"/>
        </w:rPr>
        <w:t>3</w:t>
      </w:r>
      <w:r>
        <w:rPr>
          <w:rFonts w:asciiTheme="minorEastAsia" w:hAnsiTheme="minorEastAsia" w:eastAsiaTheme="minorEastAsia"/>
          <w:sz w:val="21"/>
          <w:szCs w:val="21"/>
        </w:rPr>
        <w:t>=2.6 kg</w:t>
      </w:r>
    </w:p>
    <w:p>
      <w:pPr>
        <w:pStyle w:val="33"/>
        <w:ind w:left="42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由</w:t>
      </w:r>
      <w:r>
        <w:rPr>
          <w:rFonts w:asciiTheme="minorEastAsia" w:hAnsiTheme="minorEastAsia" w:eastAsiaTheme="minorEastAsia"/>
          <w:position w:val="-22"/>
          <w:sz w:val="21"/>
          <w:szCs w:val="21"/>
        </w:rPr>
        <w:object>
          <v:shape id="_x0000_i1027" o:spt="75" type="#_x0000_t75" style="height:28pt;width:38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37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>得，</w:t>
      </w:r>
      <w:r>
        <w:rPr>
          <w:rFonts w:asciiTheme="minorEastAsia" w:hAnsiTheme="minorEastAsia" w:eastAsiaTheme="minorEastAsia"/>
          <w:position w:val="-22"/>
          <w:sz w:val="21"/>
          <w:szCs w:val="21"/>
        </w:rPr>
        <w:object>
          <v:shape id="_x0000_i1028" o:spt="75" type="#_x0000_t75" style="height:28pt;width:38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39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>带入数据得：</w:t>
      </w:r>
      <w:r>
        <w:rPr>
          <w:rFonts w:hint="eastAsia" w:asciiTheme="minorEastAsia" w:hAnsiTheme="minorEastAsia" w:eastAsiaTheme="minorEastAsia"/>
          <w:sz w:val="21"/>
          <w:szCs w:val="21"/>
        </w:rPr>
        <w:t>△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t</w:t>
      </w:r>
      <w:r>
        <w:rPr>
          <w:rFonts w:asciiTheme="minorEastAsia" w:hAnsiTheme="minorEastAsia" w:eastAsiaTheme="minorEastAsia"/>
          <w:sz w:val="21"/>
          <w:szCs w:val="21"/>
        </w:rPr>
        <w:t>≈23.1℃</w:t>
      </w:r>
    </w:p>
    <w:p>
      <w:pPr>
        <w:pStyle w:val="33"/>
        <w:ind w:left="420"/>
        <w:rPr>
          <w:rFonts w:asciiTheme="minorEastAsia" w:hAnsiTheme="minorEastAsia" w:eastAsiaTheme="minorEastAsia"/>
          <w:color w:val="171A1D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②</w:t>
      </w:r>
      <w:r>
        <w:rPr>
          <w:rFonts w:asciiTheme="minorEastAsia" w:hAnsiTheme="minorEastAsia" w:eastAsiaTheme="minorEastAsia"/>
          <w:sz w:val="21"/>
          <w:szCs w:val="21"/>
        </w:rPr>
        <w:t xml:space="preserve"> 车窗留缝，增加气体流动性（合理即可）</w:t>
      </w:r>
    </w:p>
    <w:p>
      <w:pPr>
        <w:pStyle w:val="33"/>
        <w:ind w:left="420"/>
        <w:rPr>
          <w:rFonts w:asciiTheme="minorEastAsia" w:hAnsiTheme="minorEastAsia" w:eastAsiaTheme="minorEastAsia"/>
          <w:color w:val="171A1D"/>
          <w:szCs w:val="21"/>
          <w:shd w:val="clear" w:color="auto" w:fill="FFFFFF"/>
        </w:rPr>
      </w:pPr>
    </w:p>
    <w:p>
      <w:pPr>
        <w:tabs>
          <w:tab w:val="left" w:pos="4843"/>
        </w:tabs>
        <w:spacing w:before="39" w:line="364" w:lineRule="auto"/>
        <w:ind w:right="2406"/>
        <w:jc w:val="left"/>
        <w:rPr>
          <w:rFonts w:cs="宋体" w:asciiTheme="minorEastAsia" w:hAnsiTheme="minorEastAsia"/>
          <w:b/>
          <w:color w:val="FF0000"/>
          <w:sz w:val="32"/>
          <w:szCs w:val="32"/>
        </w:rPr>
      </w:pPr>
    </w:p>
    <w:sectPr>
      <w:headerReference r:id="rId4" w:type="first"/>
      <w:headerReference r:id="rId3" w:type="default"/>
      <w:footerReference r:id="rId5" w:type="default"/>
      <w:pgSz w:w="11910" w:h="16840"/>
      <w:pgMar w:top="539" w:right="800" w:bottom="556" w:left="958" w:header="397" w:footer="5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智浪教育—普惠英才文库</w:t>
    </w:r>
  </w:p>
  <w:p>
    <w:pPr>
      <w:pStyle w:val="5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28" name="图片 100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8" name="图片 1000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34359B"/>
    <w:multiLevelType w:val="singleLevel"/>
    <w:tmpl w:val="8534359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89EAACDF"/>
    <w:multiLevelType w:val="singleLevel"/>
    <w:tmpl w:val="89EAACDF"/>
    <w:lvl w:ilvl="0" w:tentative="0">
      <w:start w:val="18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6180D66"/>
    <w:multiLevelType w:val="singleLevel"/>
    <w:tmpl w:val="96180D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A35F552D"/>
    <w:multiLevelType w:val="singleLevel"/>
    <w:tmpl w:val="A35F552D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D1826C2E"/>
    <w:multiLevelType w:val="singleLevel"/>
    <w:tmpl w:val="D1826C2E"/>
    <w:lvl w:ilvl="0" w:tentative="0">
      <w:start w:val="17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8E6AEEB"/>
    <w:multiLevelType w:val="singleLevel"/>
    <w:tmpl w:val="E8E6AEE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FE5FD35C"/>
    <w:multiLevelType w:val="singleLevel"/>
    <w:tmpl w:val="FE5FD35C"/>
    <w:lvl w:ilvl="0" w:tentative="0">
      <w:start w:val="4"/>
      <w:numFmt w:val="decimal"/>
      <w:suff w:val="nothing"/>
      <w:lvlText w:val="（%1）"/>
      <w:lvlJc w:val="left"/>
    </w:lvl>
  </w:abstractNum>
  <w:abstractNum w:abstractNumId="7">
    <w:nsid w:val="02314ABC"/>
    <w:multiLevelType w:val="multilevel"/>
    <w:tmpl w:val="02314ABC"/>
    <w:lvl w:ilvl="0" w:tentative="0">
      <w:start w:val="1"/>
      <w:numFmt w:val="upperLetter"/>
      <w:lvlText w:val="%1．"/>
      <w:lvlJc w:val="left"/>
      <w:pPr>
        <w:ind w:left="11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8">
    <w:nsid w:val="05C16E31"/>
    <w:multiLevelType w:val="multilevel"/>
    <w:tmpl w:val="05C16E31"/>
    <w:lvl w:ilvl="0" w:tentative="0">
      <w:start w:val="1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C86117C"/>
    <w:multiLevelType w:val="singleLevel"/>
    <w:tmpl w:val="4C86117C"/>
    <w:lvl w:ilvl="0" w:tentative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58B44241"/>
    <w:multiLevelType w:val="multilevel"/>
    <w:tmpl w:val="58B44241"/>
    <w:lvl w:ilvl="0" w:tentative="0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11">
    <w:nsid w:val="5F141A56"/>
    <w:multiLevelType w:val="singleLevel"/>
    <w:tmpl w:val="5F141A56"/>
    <w:lvl w:ilvl="0" w:tentative="0">
      <w:start w:val="15"/>
      <w:numFmt w:val="decimal"/>
      <w:suff w:val="nothing"/>
      <w:lvlText w:val="%1."/>
      <w:lvlJc w:val="left"/>
    </w:lvl>
  </w:abstractNum>
  <w:abstractNum w:abstractNumId="12">
    <w:nsid w:val="72DB04A0"/>
    <w:multiLevelType w:val="multilevel"/>
    <w:tmpl w:val="72DB04A0"/>
    <w:lvl w:ilvl="0" w:tentative="0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2"/>
  </w:num>
  <w:num w:numId="5">
    <w:abstractNumId w:val="10"/>
  </w:num>
  <w:num w:numId="6">
    <w:abstractNumId w:val="11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BB"/>
    <w:rsid w:val="00151044"/>
    <w:rsid w:val="00196A92"/>
    <w:rsid w:val="001C3911"/>
    <w:rsid w:val="00204E93"/>
    <w:rsid w:val="002B0AF2"/>
    <w:rsid w:val="00366AE2"/>
    <w:rsid w:val="00554D25"/>
    <w:rsid w:val="005C6F3B"/>
    <w:rsid w:val="005D569C"/>
    <w:rsid w:val="00725E43"/>
    <w:rsid w:val="0085195F"/>
    <w:rsid w:val="00896926"/>
    <w:rsid w:val="008F5C49"/>
    <w:rsid w:val="00B26527"/>
    <w:rsid w:val="00C459D8"/>
    <w:rsid w:val="00C92C00"/>
    <w:rsid w:val="00D462E2"/>
    <w:rsid w:val="00DB58F6"/>
    <w:rsid w:val="00DC19BB"/>
    <w:rsid w:val="00FA39DB"/>
    <w:rsid w:val="6C57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2"/>
    <w:qFormat/>
    <w:uiPriority w:val="1"/>
    <w:pPr>
      <w:autoSpaceDE w:val="0"/>
      <w:autoSpaceDN w:val="0"/>
      <w:spacing w:before="43"/>
      <w:ind w:left="224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3">
    <w:name w:val="Balloon Text"/>
    <w:basedOn w:val="1"/>
    <w:link w:val="11"/>
    <w:unhideWhenUsed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4"/>
    <w:uiPriority w:val="0"/>
    <w:rPr>
      <w:sz w:val="18"/>
      <w:szCs w:val="24"/>
    </w:rPr>
  </w:style>
  <w:style w:type="character" w:customStyle="1" w:styleId="10">
    <w:name w:val="页眉 Char"/>
    <w:basedOn w:val="8"/>
    <w:link w:val="5"/>
    <w:uiPriority w:val="0"/>
    <w:rPr>
      <w:sz w:val="18"/>
      <w:szCs w:val="24"/>
    </w:rPr>
  </w:style>
  <w:style w:type="character" w:customStyle="1" w:styleId="11">
    <w:name w:val="批注框文本 Char"/>
    <w:basedOn w:val="8"/>
    <w:link w:val="3"/>
    <w:uiPriority w:val="0"/>
    <w:rPr>
      <w:sz w:val="18"/>
      <w:szCs w:val="18"/>
    </w:rPr>
  </w:style>
  <w:style w:type="character" w:customStyle="1" w:styleId="12">
    <w:name w:val="Body text|3_"/>
    <w:link w:val="13"/>
    <w:uiPriority w:val="0"/>
    <w:rPr>
      <w:rFonts w:ascii="宋体" w:hAnsi="宋体" w:eastAsia="宋体" w:cs="宋体"/>
      <w:sz w:val="22"/>
      <w:lang w:val="zh-TW" w:eastAsia="zh-TW" w:bidi="zh-TW"/>
    </w:rPr>
  </w:style>
  <w:style w:type="paragraph" w:customStyle="1" w:styleId="13">
    <w:name w:val="Body text|3"/>
    <w:basedOn w:val="1"/>
    <w:link w:val="12"/>
    <w:uiPriority w:val="0"/>
    <w:pPr>
      <w:spacing w:after="260"/>
      <w:jc w:val="center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4">
    <w:name w:val="Body text|2_"/>
    <w:link w:val="15"/>
    <w:uiPriority w:val="0"/>
    <w:rPr>
      <w:rFonts w:ascii="宋体" w:hAnsi="宋体" w:eastAsia="宋体" w:cs="宋体"/>
      <w:color w:val="171416"/>
      <w:sz w:val="13"/>
      <w:szCs w:val="13"/>
      <w:lang w:val="zh-TW" w:eastAsia="zh-TW" w:bidi="zh-TW"/>
    </w:rPr>
  </w:style>
  <w:style w:type="paragraph" w:customStyle="1" w:styleId="15">
    <w:name w:val="Body text|2"/>
    <w:basedOn w:val="1"/>
    <w:link w:val="14"/>
    <w:uiPriority w:val="0"/>
    <w:pPr>
      <w:jc w:val="left"/>
    </w:pPr>
    <w:rPr>
      <w:rFonts w:ascii="宋体" w:hAnsi="宋体" w:eastAsia="宋体" w:cs="宋体"/>
      <w:color w:val="171416"/>
      <w:sz w:val="13"/>
      <w:szCs w:val="13"/>
      <w:lang w:val="zh-TW" w:eastAsia="zh-TW" w:bidi="zh-TW"/>
    </w:rPr>
  </w:style>
  <w:style w:type="character" w:customStyle="1" w:styleId="16">
    <w:name w:val="Heading #1|1_"/>
    <w:link w:val="17"/>
    <w:uiPriority w:val="0"/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17">
    <w:name w:val="Heading #1|1"/>
    <w:basedOn w:val="1"/>
    <w:link w:val="16"/>
    <w:qFormat/>
    <w:uiPriority w:val="0"/>
    <w:pPr>
      <w:spacing w:after="180"/>
      <w:jc w:val="center"/>
      <w:outlineLvl w:val="0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18">
    <w:name w:val="Picture caption|1_"/>
    <w:link w:val="19"/>
    <w:qFormat/>
    <w:uiPriority w:val="0"/>
    <w:rPr>
      <w:rFonts w:ascii="宋体" w:hAnsi="宋体" w:eastAsia="宋体" w:cs="宋体"/>
      <w:color w:val="171416"/>
      <w:sz w:val="15"/>
      <w:szCs w:val="15"/>
      <w:lang w:val="zh-TW" w:eastAsia="zh-TW" w:bidi="zh-TW"/>
    </w:rPr>
  </w:style>
  <w:style w:type="paragraph" w:customStyle="1" w:styleId="19">
    <w:name w:val="Picture caption|1"/>
    <w:basedOn w:val="1"/>
    <w:link w:val="18"/>
    <w:qFormat/>
    <w:uiPriority w:val="0"/>
    <w:pPr>
      <w:spacing w:line="312" w:lineRule="auto"/>
      <w:ind w:left="130" w:hanging="130"/>
      <w:jc w:val="left"/>
    </w:pPr>
    <w:rPr>
      <w:rFonts w:ascii="宋体" w:hAnsi="宋体" w:eastAsia="宋体" w:cs="宋体"/>
      <w:color w:val="171416"/>
      <w:sz w:val="15"/>
      <w:szCs w:val="15"/>
      <w:lang w:val="zh-TW" w:eastAsia="zh-TW" w:bidi="zh-TW"/>
    </w:rPr>
  </w:style>
  <w:style w:type="character" w:customStyle="1" w:styleId="20">
    <w:name w:val="Table caption|1_"/>
    <w:link w:val="21"/>
    <w:uiPriority w:val="0"/>
    <w:rPr>
      <w:rFonts w:ascii="宋体" w:hAnsi="宋体" w:eastAsia="宋体" w:cs="宋体"/>
      <w:sz w:val="15"/>
      <w:szCs w:val="15"/>
      <w:lang w:val="zh-TW" w:eastAsia="zh-TW" w:bidi="zh-TW"/>
    </w:rPr>
  </w:style>
  <w:style w:type="paragraph" w:customStyle="1" w:styleId="21">
    <w:name w:val="Table caption|1"/>
    <w:basedOn w:val="1"/>
    <w:link w:val="20"/>
    <w:uiPriority w:val="0"/>
    <w:pPr>
      <w:jc w:val="left"/>
    </w:pPr>
    <w:rPr>
      <w:rFonts w:ascii="宋体" w:hAnsi="宋体" w:eastAsia="宋体" w:cs="宋体"/>
      <w:sz w:val="15"/>
      <w:szCs w:val="15"/>
      <w:lang w:val="zh-TW" w:eastAsia="zh-TW" w:bidi="zh-TW"/>
    </w:rPr>
  </w:style>
  <w:style w:type="character" w:customStyle="1" w:styleId="22">
    <w:name w:val="Body text|1_"/>
    <w:link w:val="23"/>
    <w:uiPriority w:val="0"/>
    <w:rPr>
      <w:rFonts w:ascii="宋体" w:hAnsi="宋体" w:eastAsia="宋体" w:cs="宋体"/>
      <w:color w:val="171416"/>
      <w:sz w:val="15"/>
      <w:szCs w:val="15"/>
      <w:lang w:val="zh-TW" w:eastAsia="zh-TW" w:bidi="zh-TW"/>
    </w:rPr>
  </w:style>
  <w:style w:type="paragraph" w:customStyle="1" w:styleId="23">
    <w:name w:val="Body text|1"/>
    <w:basedOn w:val="1"/>
    <w:link w:val="22"/>
    <w:uiPriority w:val="0"/>
    <w:pPr>
      <w:spacing w:line="394" w:lineRule="auto"/>
      <w:jc w:val="left"/>
    </w:pPr>
    <w:rPr>
      <w:rFonts w:ascii="宋体" w:hAnsi="宋体" w:eastAsia="宋体" w:cs="宋体"/>
      <w:color w:val="171416"/>
      <w:sz w:val="15"/>
      <w:szCs w:val="15"/>
      <w:lang w:val="zh-TW" w:eastAsia="zh-TW" w:bidi="zh-TW"/>
    </w:rPr>
  </w:style>
  <w:style w:type="character" w:customStyle="1" w:styleId="24">
    <w:name w:val="Other|1_"/>
    <w:link w:val="25"/>
    <w:uiPriority w:val="0"/>
    <w:rPr>
      <w:rFonts w:ascii="宋体" w:hAnsi="宋体" w:eastAsia="宋体" w:cs="宋体"/>
      <w:color w:val="171416"/>
      <w:sz w:val="15"/>
      <w:szCs w:val="15"/>
      <w:lang w:val="zh-TW" w:eastAsia="zh-TW" w:bidi="zh-TW"/>
    </w:rPr>
  </w:style>
  <w:style w:type="paragraph" w:customStyle="1" w:styleId="25">
    <w:name w:val="Other|1"/>
    <w:basedOn w:val="1"/>
    <w:link w:val="24"/>
    <w:uiPriority w:val="0"/>
    <w:pPr>
      <w:spacing w:line="394" w:lineRule="auto"/>
      <w:jc w:val="left"/>
    </w:pPr>
    <w:rPr>
      <w:rFonts w:ascii="宋体" w:hAnsi="宋体" w:eastAsia="宋体" w:cs="宋体"/>
      <w:color w:val="171416"/>
      <w:sz w:val="15"/>
      <w:szCs w:val="15"/>
      <w:lang w:val="zh-TW" w:eastAsia="zh-TW" w:bidi="zh-TW"/>
    </w:rPr>
  </w:style>
  <w:style w:type="character" w:customStyle="1" w:styleId="26">
    <w:name w:val="Heading #2|1_"/>
    <w:link w:val="27"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7">
    <w:name w:val="Heading #2|1"/>
    <w:basedOn w:val="1"/>
    <w:link w:val="26"/>
    <w:uiPriority w:val="0"/>
    <w:pPr>
      <w:ind w:left="10840"/>
      <w:jc w:val="left"/>
      <w:outlineLvl w:val="1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8">
    <w:name w:val="正文文本_"/>
    <w:link w:val="29"/>
    <w:uiPriority w:val="0"/>
    <w:rPr>
      <w:rFonts w:ascii="MingLiU" w:hAnsi="MingLiU" w:eastAsia="MingLiU" w:cs="MingLiU"/>
      <w:sz w:val="22"/>
      <w:shd w:val="clear" w:color="auto" w:fill="FFFFFF"/>
      <w:lang w:val="zh-CN" w:bidi="zh-CN"/>
    </w:rPr>
  </w:style>
  <w:style w:type="paragraph" w:customStyle="1" w:styleId="29">
    <w:name w:val="正文文本1"/>
    <w:basedOn w:val="1"/>
    <w:link w:val="28"/>
    <w:uiPriority w:val="0"/>
    <w:pPr>
      <w:shd w:val="clear" w:color="auto" w:fill="FFFFFF"/>
      <w:spacing w:line="276" w:lineRule="auto"/>
      <w:jc w:val="left"/>
    </w:pPr>
    <w:rPr>
      <w:rFonts w:ascii="MingLiU" w:hAnsi="MingLiU" w:eastAsia="MingLiU" w:cs="MingLiU"/>
      <w:sz w:val="22"/>
      <w:szCs w:val="22"/>
      <w:lang w:val="zh-CN" w:bidi="zh-CN"/>
    </w:rPr>
  </w:style>
  <w:style w:type="character" w:customStyle="1" w:styleId="30">
    <w:name w:val="其他_"/>
    <w:link w:val="31"/>
    <w:uiPriority w:val="0"/>
    <w:rPr>
      <w:rFonts w:ascii="MingLiU" w:hAnsi="MingLiU" w:eastAsia="MingLiU" w:cs="MingLiU"/>
      <w:shd w:val="clear" w:color="auto" w:fill="FFFFFF"/>
      <w:lang w:val="zh-CN" w:bidi="zh-CN"/>
    </w:rPr>
  </w:style>
  <w:style w:type="paragraph" w:customStyle="1" w:styleId="31">
    <w:name w:val="其他"/>
    <w:basedOn w:val="1"/>
    <w:link w:val="30"/>
    <w:uiPriority w:val="0"/>
    <w:pPr>
      <w:shd w:val="clear" w:color="auto" w:fill="FFFFFF"/>
      <w:spacing w:line="271" w:lineRule="auto"/>
      <w:jc w:val="left"/>
    </w:pPr>
    <w:rPr>
      <w:rFonts w:ascii="MingLiU" w:hAnsi="MingLiU" w:eastAsia="MingLiU" w:cs="MingLiU"/>
      <w:szCs w:val="22"/>
      <w:lang w:val="zh-CN" w:bidi="zh-CN"/>
    </w:rPr>
  </w:style>
  <w:style w:type="character" w:customStyle="1" w:styleId="32">
    <w:name w:val="正文文本 Char"/>
    <w:basedOn w:val="8"/>
    <w:link w:val="2"/>
    <w:uiPriority w:val="1"/>
    <w:rPr>
      <w:rFonts w:ascii="宋体" w:hAnsi="宋体" w:eastAsia="宋体" w:cs="宋体"/>
      <w:kern w:val="0"/>
      <w:szCs w:val="21"/>
      <w:lang w:val="zh-CN" w:bidi="zh-CN"/>
    </w:rPr>
  </w:style>
  <w:style w:type="paragraph" w:styleId="33">
    <w:name w:val="List Paragraph"/>
    <w:basedOn w:val="1"/>
    <w:link w:val="34"/>
    <w:qFormat/>
    <w:uiPriority w:val="34"/>
    <w:pPr>
      <w:autoSpaceDE w:val="0"/>
      <w:autoSpaceDN w:val="0"/>
      <w:spacing w:before="43"/>
      <w:ind w:left="224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character" w:customStyle="1" w:styleId="34">
    <w:name w:val="列出段落 Char"/>
    <w:link w:val="33"/>
    <w:uiPriority w:val="1"/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35">
    <w:name w:val="Table Paragraph"/>
    <w:basedOn w:val="1"/>
    <w:qFormat/>
    <w:uiPriority w:val="1"/>
    <w:pPr>
      <w:autoSpaceDE w:val="0"/>
      <w:autoSpaceDN w:val="0"/>
      <w:jc w:val="center"/>
    </w:pPr>
    <w:rPr>
      <w:rFonts w:ascii="Calibri" w:hAnsi="Calibri" w:eastAsia="Calibri" w:cs="Calibri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3" Type="http://schemas.openxmlformats.org/officeDocument/2006/relationships/fontTable" Target="fontTable.xml"/><Relationship Id="rId42" Type="http://schemas.openxmlformats.org/officeDocument/2006/relationships/numbering" Target="numbering.xml"/><Relationship Id="rId41" Type="http://schemas.openxmlformats.org/officeDocument/2006/relationships/customXml" Target="../customXml/item1.xml"/><Relationship Id="rId40" Type="http://schemas.openxmlformats.org/officeDocument/2006/relationships/image" Target="media/image31.wmf"/><Relationship Id="rId4" Type="http://schemas.openxmlformats.org/officeDocument/2006/relationships/header" Target="header2.xml"/><Relationship Id="rId39" Type="http://schemas.openxmlformats.org/officeDocument/2006/relationships/oleObject" Target="embeddings/oleObject4.bin"/><Relationship Id="rId38" Type="http://schemas.openxmlformats.org/officeDocument/2006/relationships/image" Target="media/image30.wmf"/><Relationship Id="rId37" Type="http://schemas.openxmlformats.org/officeDocument/2006/relationships/oleObject" Target="embeddings/oleObject3.bin"/><Relationship Id="rId36" Type="http://schemas.openxmlformats.org/officeDocument/2006/relationships/image" Target="media/image29.wmf"/><Relationship Id="rId35" Type="http://schemas.openxmlformats.org/officeDocument/2006/relationships/oleObject" Target="embeddings/oleObject2.bin"/><Relationship Id="rId34" Type="http://schemas.openxmlformats.org/officeDocument/2006/relationships/image" Target="media/image28.wmf"/><Relationship Id="rId33" Type="http://schemas.openxmlformats.org/officeDocument/2006/relationships/oleObject" Target="embeddings/oleObject1.bin"/><Relationship Id="rId32" Type="http://schemas.openxmlformats.org/officeDocument/2006/relationships/image" Target="media/image27.png"/><Relationship Id="rId31" Type="http://schemas.openxmlformats.org/officeDocument/2006/relationships/image" Target="media/image26.jpeg"/><Relationship Id="rId30" Type="http://schemas.openxmlformats.org/officeDocument/2006/relationships/image" Target="media/image25.jpeg"/><Relationship Id="rId3" Type="http://schemas.openxmlformats.org/officeDocument/2006/relationships/header" Target="header1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1036</Words>
  <Characters>5909</Characters>
  <Lines>49</Lines>
  <Paragraphs>13</Paragraphs>
  <TotalTime>0</TotalTime>
  <ScaleCrop>false</ScaleCrop>
  <LinksUpToDate>false</LinksUpToDate>
  <CharactersWithSpaces>6932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2021-06-18T21:43:00Z</dcterms:created>
  <dc:creator>User</dc:creator>
  <cp:lastModifiedBy>zhanghoufu</cp:lastModifiedBy>
  <dcterms:modified xsi:type="dcterms:W3CDTF">2021-06-22T05:33:54Z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4EA72443511C487CB09148F580A2DB2A</vt:lpwstr>
  </property>
</Properties>
</file>