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B0F0"/>
          <w:sz w:val="36"/>
          <w:szCs w:val="36"/>
        </w:rPr>
      </w:pPr>
      <w:r>
        <w:rPr>
          <w:rFonts w:hint="eastAsia"/>
          <w:b/>
          <w:bCs/>
          <w:color w:val="00B0F0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11861800</wp:posOffset>
            </wp:positionH>
            <wp:positionV relativeFrom="topMargin">
              <wp:posOffset>11391900</wp:posOffset>
            </wp:positionV>
            <wp:extent cx="419100" cy="368300"/>
            <wp:effectExtent l="0" t="0" r="0" b="0"/>
            <wp:wrapNone/>
            <wp:docPr id="100071" name="图片 100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1" name="图片 1000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B0F0"/>
          <w:sz w:val="36"/>
          <w:szCs w:val="36"/>
        </w:rPr>
        <w:t xml:space="preserve"> 生活用电（单元真题训练）（原卷版）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一、选择题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b/>
          <w:bCs/>
          <w:szCs w:val="21"/>
        </w:rPr>
        <w:t>（2020·衡阳）</w:t>
      </w:r>
      <w:r>
        <w:rPr>
          <w:rFonts w:hint="eastAsia" w:ascii="宋体" w:hAnsi="宋体" w:cs="宋体"/>
          <w:szCs w:val="21"/>
        </w:rPr>
        <w:t>学习家庭电路相关知识后，小明对如图所示设计的家庭电路的认识正确的是（　　）。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drawing>
          <wp:inline distT="0" distB="0" distL="0" distR="0">
            <wp:extent cx="2562225" cy="1238250"/>
            <wp:effectExtent l="0" t="0" r="9525" b="0"/>
            <wp:docPr id="63" name="图片 63" descr="说明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说明: 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A．图中两只灯与其对应控制开关的连接都是正确的；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B．使用洗衣机时应选择插座C；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C．灯L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、L</w:t>
      </w:r>
      <w:r>
        <w:rPr>
          <w:rFonts w:hint="eastAsia"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是串联的；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D．如图中AB之间发生断路，则用试电笔检查插座C的各个插孔，试电笔的氖管都不发光</w:t>
      </w:r>
    </w:p>
    <w:p>
      <w:pPr>
        <w:widowControl/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 w:ascii="宋体" w:hAnsi="宋体" w:cs="宋体"/>
          <w:b/>
          <w:szCs w:val="21"/>
        </w:rPr>
        <w:t>（2019·湖州）</w:t>
      </w:r>
      <w:r>
        <w:rPr>
          <w:rFonts w:hint="eastAsia" w:ascii="宋体" w:hAnsi="宋体" w:cs="宋体"/>
          <w:kern w:val="0"/>
          <w:szCs w:val="21"/>
        </w:rPr>
        <w:t>如图所示家庭电路中的某一部分，电工师傅按下面的顺序进行检测：①闭合</w:t>
      </w:r>
      <w:r>
        <w:rPr>
          <w:rFonts w:hint="eastAsia" w:ascii="宋体" w:hAnsi="宋体" w:cs="宋体"/>
          <w:i/>
          <w:iCs/>
          <w:kern w:val="0"/>
          <w:szCs w:val="21"/>
        </w:rPr>
        <w:t>S</w:t>
      </w:r>
      <w:r>
        <w:rPr>
          <w:rFonts w:hint="eastAsia" w:ascii="宋体" w:hAnsi="宋体" w:cs="宋体"/>
          <w:kern w:val="0"/>
          <w:szCs w:val="21"/>
          <w:vertAlign w:val="subscript"/>
        </w:rPr>
        <w:t>1</w:t>
      </w:r>
      <w:r>
        <w:rPr>
          <w:rFonts w:hint="eastAsia" w:ascii="宋体" w:hAnsi="宋体" w:cs="宋体"/>
          <w:kern w:val="0"/>
          <w:szCs w:val="21"/>
        </w:rPr>
        <w:t>，灯</w:t>
      </w:r>
      <w:r>
        <w:rPr>
          <w:rFonts w:hint="eastAsia" w:ascii="宋体" w:hAnsi="宋体" w:cs="宋体"/>
          <w:i/>
          <w:iCs/>
          <w:kern w:val="0"/>
          <w:szCs w:val="21"/>
        </w:rPr>
        <w:t>L</w:t>
      </w:r>
      <w:r>
        <w:rPr>
          <w:rFonts w:hint="eastAsia" w:ascii="宋体" w:hAnsi="宋体" w:cs="宋体"/>
          <w:kern w:val="0"/>
          <w:szCs w:val="21"/>
          <w:vertAlign w:val="subscript"/>
        </w:rPr>
        <w:t>1</w:t>
      </w:r>
      <w:r>
        <w:rPr>
          <w:rFonts w:hint="eastAsia" w:ascii="宋体" w:hAnsi="宋体" w:cs="宋体"/>
          <w:kern w:val="0"/>
          <w:szCs w:val="21"/>
        </w:rPr>
        <w:t>亮；②断开</w:t>
      </w:r>
      <w:r>
        <w:rPr>
          <w:rFonts w:hint="eastAsia" w:ascii="宋体" w:hAnsi="宋体" w:cs="宋体"/>
          <w:i/>
          <w:iCs/>
          <w:kern w:val="0"/>
          <w:szCs w:val="21"/>
        </w:rPr>
        <w:t>S</w:t>
      </w:r>
      <w:r>
        <w:rPr>
          <w:rFonts w:hint="eastAsia" w:ascii="宋体" w:hAnsi="宋体" w:cs="宋体"/>
          <w:kern w:val="0"/>
          <w:szCs w:val="21"/>
          <w:vertAlign w:val="subscript"/>
        </w:rPr>
        <w:t>1</w:t>
      </w:r>
      <w:r>
        <w:rPr>
          <w:rFonts w:hint="eastAsia" w:ascii="宋体" w:hAnsi="宋体" w:cs="宋体"/>
          <w:kern w:val="0"/>
          <w:szCs w:val="21"/>
        </w:rPr>
        <w:t>，闭合</w:t>
      </w:r>
      <w:r>
        <w:rPr>
          <w:rFonts w:hint="eastAsia" w:ascii="宋体" w:hAnsi="宋体" w:cs="宋体"/>
          <w:i/>
          <w:iCs/>
          <w:kern w:val="0"/>
          <w:szCs w:val="21"/>
        </w:rPr>
        <w:t>S</w:t>
      </w:r>
      <w:r>
        <w:rPr>
          <w:rFonts w:hint="eastAsia" w:ascii="宋体" w:hAnsi="宋体" w:cs="宋体"/>
          <w:kern w:val="0"/>
          <w:szCs w:val="21"/>
          <w:vertAlign w:val="subscript"/>
        </w:rPr>
        <w:t>2</w:t>
      </w:r>
      <w:r>
        <w:rPr>
          <w:rFonts w:hint="eastAsia" w:ascii="宋体" w:hAnsi="宋体" w:cs="宋体"/>
          <w:kern w:val="0"/>
          <w:szCs w:val="21"/>
        </w:rPr>
        <w:t>，灯</w:t>
      </w:r>
      <w:r>
        <w:rPr>
          <w:rFonts w:hint="eastAsia" w:ascii="宋体" w:hAnsi="宋体" w:cs="宋体"/>
          <w:i/>
          <w:iCs/>
          <w:kern w:val="0"/>
          <w:szCs w:val="21"/>
        </w:rPr>
        <w:t>L</w:t>
      </w:r>
      <w:r>
        <w:rPr>
          <w:rFonts w:hint="eastAsia" w:ascii="宋体" w:hAnsi="宋体" w:cs="宋体"/>
          <w:kern w:val="0"/>
          <w:szCs w:val="21"/>
          <w:vertAlign w:val="subscript"/>
        </w:rPr>
        <w:t>2</w:t>
      </w:r>
      <w:r>
        <w:rPr>
          <w:rFonts w:hint="eastAsia" w:ascii="宋体" w:hAnsi="宋体" w:cs="宋体"/>
          <w:kern w:val="0"/>
          <w:szCs w:val="21"/>
        </w:rPr>
        <w:t>不亮；③再用测电笔测</w:t>
      </w:r>
      <w:r>
        <w:rPr>
          <w:rFonts w:hint="eastAsia" w:ascii="宋体" w:hAnsi="宋体" w:cs="宋体"/>
          <w:i/>
          <w:iCs/>
          <w:kern w:val="0"/>
          <w:szCs w:val="21"/>
        </w:rPr>
        <w:t>a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hint="eastAsia" w:ascii="宋体" w:hAnsi="宋体" w:cs="宋体"/>
          <w:i/>
          <w:iCs/>
          <w:kern w:val="0"/>
          <w:szCs w:val="21"/>
        </w:rPr>
        <w:t>b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hint="eastAsia" w:ascii="宋体" w:hAnsi="宋体" w:cs="宋体"/>
          <w:i/>
          <w:iCs/>
          <w:kern w:val="0"/>
          <w:szCs w:val="21"/>
        </w:rPr>
        <w:t>c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hint="eastAsia" w:ascii="宋体" w:hAnsi="宋体" w:cs="宋体"/>
          <w:i/>
          <w:iCs/>
          <w:kern w:val="0"/>
          <w:szCs w:val="21"/>
        </w:rPr>
        <w:t>d</w:t>
      </w:r>
      <w:r>
        <w:rPr>
          <w:rFonts w:hint="eastAsia" w:ascii="宋体" w:hAnsi="宋体" w:cs="宋体"/>
          <w:kern w:val="0"/>
          <w:szCs w:val="21"/>
        </w:rPr>
        <w:t>四个接线点，发现只有在</w:t>
      </w:r>
      <w:r>
        <w:rPr>
          <w:rFonts w:hint="eastAsia" w:ascii="宋体" w:hAnsi="宋体" w:cs="宋体"/>
          <w:i/>
          <w:iCs/>
          <w:kern w:val="0"/>
          <w:szCs w:val="21"/>
        </w:rPr>
        <w:t>c</w:t>
      </w:r>
      <w:r>
        <w:rPr>
          <w:rFonts w:hint="eastAsia" w:ascii="宋体" w:hAnsi="宋体" w:cs="宋体"/>
          <w:kern w:val="0"/>
          <w:szCs w:val="21"/>
        </w:rPr>
        <w:t>点氖管不发光。若电路中只有一处故障，则是（  ）。</w:t>
      </w:r>
    </w:p>
    <w:p>
      <w:pPr>
        <w:widowControl/>
        <w:spacing w:line="360" w:lineRule="auto"/>
        <w:ind w:firstLine="420" w:firstLineChars="200"/>
        <w:jc w:val="center"/>
        <w:textAlignment w:val="center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2133600" cy="990600"/>
            <wp:effectExtent l="0" t="0" r="0" b="0"/>
            <wp:docPr id="62" name="图片 62" descr="C:\Users\ADMINI~1\AppData\Local\Temp\ksohtml5880\wps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C:\Users\ADMINI~1\AppData\Local\Temp\ksohtml5880\wps1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 w:firstLineChars="200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A.灯</w:t>
      </w:r>
      <w:r>
        <w:rPr>
          <w:rFonts w:ascii="宋体" w:hAnsi="宋体" w:cs="宋体"/>
          <w:szCs w:val="21"/>
        </w:rPr>
        <w:drawing>
          <wp:inline distT="0" distB="0" distL="0" distR="0">
            <wp:extent cx="180975" cy="180975"/>
            <wp:effectExtent l="0" t="0" r="9525" b="9525"/>
            <wp:docPr id="61" name="图片 61" descr="C:\Users\ADMINI~1\AppData\Local\Temp\ksohtml5880\wps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C:\Users\ADMINI~1\AppData\Local\Temp\ksohtml5880\wps17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>短路</w:t>
      </w:r>
      <w:r>
        <w:rPr>
          <w:rFonts w:hint="eastAsia" w:ascii="宋体" w:hAnsi="宋体" w:cs="宋体"/>
          <w:szCs w:val="21"/>
        </w:rPr>
        <w:t>；</w:t>
      </w:r>
      <w:r>
        <w:rPr>
          <w:rFonts w:hint="eastAsia" w:ascii="宋体" w:hAnsi="宋体" w:cs="宋体"/>
          <w:kern w:val="0"/>
          <w:szCs w:val="21"/>
        </w:rPr>
        <w:t>B.灯</w:t>
      </w:r>
      <w:r>
        <w:rPr>
          <w:rFonts w:ascii="宋体" w:hAnsi="宋体" w:cs="宋体"/>
          <w:szCs w:val="21"/>
        </w:rPr>
        <w:drawing>
          <wp:inline distT="0" distB="0" distL="0" distR="0">
            <wp:extent cx="180975" cy="180975"/>
            <wp:effectExtent l="0" t="0" r="9525" b="9525"/>
            <wp:docPr id="60" name="图片 60" descr="C:\Users\ADMINI~1\AppData\Local\Temp\ksohtml5880\wps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C:\Users\ADMINI~1\AppData\Local\Temp\ksohtml5880\wps20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>所在支路开路；C.</w:t>
      </w:r>
      <w:r>
        <w:rPr>
          <w:rStyle w:val="20"/>
          <w:rFonts w:hint="eastAsia" w:ascii="宋体" w:hAnsi="宋体" w:cs="宋体"/>
          <w:kern w:val="0"/>
          <w:szCs w:val="21"/>
        </w:rPr>
        <w:t>c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Style w:val="20"/>
          <w:rFonts w:hint="eastAsia" w:ascii="宋体" w:hAnsi="宋体" w:cs="宋体"/>
          <w:kern w:val="0"/>
          <w:szCs w:val="21"/>
        </w:rPr>
        <w:t>d</w:t>
      </w:r>
      <w:r>
        <w:rPr>
          <w:rFonts w:hint="eastAsia" w:ascii="宋体" w:hAnsi="宋体" w:cs="宋体"/>
          <w:kern w:val="0"/>
          <w:szCs w:val="21"/>
        </w:rPr>
        <w:t>两点间开路</w:t>
      </w:r>
      <w:r>
        <w:rPr>
          <w:rFonts w:hint="eastAsia" w:ascii="宋体" w:hAnsi="宋体" w:cs="宋体"/>
          <w:szCs w:val="21"/>
        </w:rPr>
        <w:t>；</w:t>
      </w:r>
      <w:r>
        <w:rPr>
          <w:rFonts w:hint="eastAsia" w:ascii="宋体" w:hAnsi="宋体" w:cs="宋体"/>
          <w:kern w:val="0"/>
          <w:szCs w:val="21"/>
        </w:rPr>
        <w:t>D.</w:t>
      </w:r>
      <w:r>
        <w:rPr>
          <w:rStyle w:val="20"/>
          <w:rFonts w:hint="eastAsia" w:ascii="宋体" w:hAnsi="宋体" w:cs="宋体"/>
          <w:kern w:val="0"/>
          <w:szCs w:val="21"/>
        </w:rPr>
        <w:t>c</w:t>
      </w:r>
      <w:r>
        <w:rPr>
          <w:rFonts w:hint="eastAsia" w:ascii="宋体" w:hAnsi="宋体" w:cs="宋体"/>
          <w:kern w:val="0"/>
          <w:szCs w:val="21"/>
        </w:rPr>
        <w:t>点左侧的零线开路</w:t>
      </w:r>
    </w:p>
    <w:p>
      <w:pPr>
        <w:spacing w:line="360" w:lineRule="auto"/>
        <w:ind w:left="420" w:left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</w:t>
      </w:r>
      <w:r>
        <w:rPr>
          <w:rFonts w:hint="eastAsia" w:ascii="宋体" w:hAnsi="宋体" w:cs="宋体"/>
          <w:b/>
          <w:bCs/>
          <w:szCs w:val="21"/>
        </w:rPr>
        <w:t>（2020·哈尔滨）</w:t>
      </w:r>
      <w:r>
        <w:rPr>
          <w:rFonts w:hint="eastAsia" w:ascii="宋体" w:hAnsi="宋体" w:cs="宋体"/>
          <w:szCs w:val="21"/>
        </w:rPr>
        <w:t>下列图中不符合安全用电原则的是（　　）。</w:t>
      </w:r>
    </w:p>
    <w:p>
      <w:pPr>
        <w:spacing w:line="360" w:lineRule="auto"/>
        <w:ind w:left="420" w:leftChars="200"/>
        <w:jc w:val="center"/>
        <w:rPr>
          <w:rFonts w:hint="eastAsia" w:ascii="宋体" w:hAnsi="宋体" w:cs="宋体"/>
        </w:rPr>
      </w:pPr>
      <w:r>
        <w:rPr>
          <w:rFonts w:ascii="宋体" w:hAnsi="宋体" w:cs="宋体"/>
          <w:szCs w:val="21"/>
        </w:rPr>
        <w:drawing>
          <wp:inline distT="0" distB="0" distL="0" distR="0">
            <wp:extent cx="5657850" cy="1266825"/>
            <wp:effectExtent l="0" t="0" r="0" b="9525"/>
            <wp:docPr id="59" name="图片 59" descr="说明: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说明:   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>A．使用验电笔时，手应接触笔后端的金属部分</w:t>
      </w:r>
      <w:r>
        <w:rPr>
          <w:rFonts w:hint="eastAsia" w:ascii="宋体" w:hAnsi="宋体" w:cs="宋体"/>
        </w:rPr>
        <w:tab/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>B．人应远离断线后落地的高压线</w:t>
      </w:r>
      <w:r>
        <w:rPr>
          <w:rFonts w:hint="eastAsia" w:ascii="宋体" w:hAnsi="宋体" w:cs="宋体"/>
        </w:rPr>
        <w:tab/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>C．电灯的开关应接在零线上</w:t>
      </w:r>
      <w:r>
        <w:rPr>
          <w:rFonts w:hint="eastAsia" w:ascii="宋体" w:hAnsi="宋体" w:cs="宋体"/>
        </w:rPr>
        <w:tab/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>D．不用湿布擦拭正在工作的电灯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4.</w:t>
      </w:r>
      <w:r>
        <w:rPr>
          <w:rFonts w:hint="eastAsia" w:ascii="宋体" w:hAnsi="宋体" w:cs="宋体"/>
          <w:b/>
          <w:bCs/>
          <w:color w:val="000000"/>
        </w:rPr>
        <w:t>（2020·四川甘孜州）</w:t>
      </w:r>
      <w:r>
        <w:rPr>
          <w:rFonts w:hint="eastAsia" w:ascii="宋体" w:hAnsi="宋体" w:cs="宋体"/>
          <w:color w:val="000000"/>
        </w:rPr>
        <w:t>下列关于家庭电路及安全用电的说法，正确的是（　　）。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A. 家庭电路中，控制电灯的开关应该接在零线上；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B. 电路中出现“跳闸”现象，一定是短路引起的；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C. 用试电笔检查电路时，手指要按住金属笔卡；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D. 为防止烧坏保险丝，将保险丝用铁丝替换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5．</w:t>
      </w:r>
      <w:r>
        <w:rPr>
          <w:rFonts w:hint="eastAsia" w:ascii="宋体" w:hAnsi="宋体" w:cs="宋体"/>
          <w:b/>
          <w:bCs/>
          <w:szCs w:val="21"/>
        </w:rPr>
        <w:t>（2020·哈尔滨）</w:t>
      </w:r>
      <w:r>
        <w:rPr>
          <w:rFonts w:hint="eastAsia" w:ascii="宋体" w:hAnsi="宋体" w:cs="宋体"/>
          <w:szCs w:val="21"/>
        </w:rPr>
        <w:t>关于厨房中的情景说法不正确的是（　　）。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A．菜刀磨得锋利是为了增大压力；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B．为了安全，使用有金属外壳的电水壶时，要用三脚插头插入三孔插座；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C．用燃气灶烧水时，通过热传递的方式改变了水的内能；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D．在汤中放盐，整锅汤都有咸味，是由于分子的无规则运动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6.</w:t>
      </w:r>
      <w:r>
        <w:rPr>
          <w:rFonts w:hint="eastAsia" w:ascii="宋体" w:hAnsi="宋体" w:cs="宋体"/>
          <w:b/>
          <w:bCs/>
          <w:color w:val="000000"/>
          <w:szCs w:val="21"/>
        </w:rPr>
        <w:t>（2020·北京）</w:t>
      </w:r>
      <w:r>
        <w:rPr>
          <w:rFonts w:hint="eastAsia" w:ascii="宋体" w:hAnsi="宋体" w:cs="宋体"/>
          <w:color w:val="000000"/>
          <w:szCs w:val="21"/>
        </w:rPr>
        <w:t>关于家庭电路和安全用电，下列说法正确是（　　）。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A. 电能表是测量消耗电能的仪表；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B. 家庭电路中的电冰箱和空调是串联的；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C. 用电器电线的绝缘皮破损了仍能继续使用；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D. 导致家庭电路中电流过大的原因一定是短路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7.</w:t>
      </w:r>
      <w:r>
        <w:rPr>
          <w:rFonts w:hint="eastAsia" w:ascii="宋体" w:hAnsi="宋体" w:cs="宋体"/>
          <w:b/>
          <w:bCs/>
          <w:color w:val="000000"/>
        </w:rPr>
        <w:t>（2020·贵州黔南）</w:t>
      </w:r>
      <w:r>
        <w:rPr>
          <w:rFonts w:hint="eastAsia" w:ascii="宋体" w:hAnsi="宋体" w:cs="宋体"/>
          <w:color w:val="000000"/>
        </w:rPr>
        <w:t>关于家庭电路及安全用电，下列说法正确的是（　　）。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A. 家庭电路中，控制各个灯具的开关都应安装在火线上；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B. 试电笔是用来测试物体是带正电还是带负电的；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C. 低于220V的电压对人体都是安全的；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D. 电器设备起火，用水直接灭火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8.</w:t>
      </w:r>
      <w:r>
        <w:rPr>
          <w:rFonts w:hint="eastAsia" w:ascii="宋体" w:hAnsi="宋体" w:cs="宋体"/>
          <w:b/>
          <w:bCs/>
          <w:color w:val="000000"/>
        </w:rPr>
        <w:t>（2020·四川成都A）</w:t>
      </w:r>
      <w:r>
        <w:rPr>
          <w:rFonts w:hint="eastAsia" w:ascii="宋体" w:hAnsi="宋体" w:cs="宋体"/>
          <w:color w:val="000000"/>
        </w:rPr>
        <w:t>关于家庭电路和安全用电，下列说法正确的是（　　）。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A. 使用验电笔时不能接触笔尾的金属体；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B. 电灯开关安装在零线上；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C. 空气开关跳闸一定是短路引起的；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D. 更换灯泡应先断开开关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9.</w:t>
      </w:r>
      <w:r>
        <w:rPr>
          <w:rFonts w:hint="eastAsia" w:ascii="宋体" w:hAnsi="宋体" w:cs="宋体"/>
          <w:b/>
          <w:bCs/>
          <w:color w:val="000000"/>
        </w:rPr>
        <w:t>（2020·山东滨州）</w:t>
      </w:r>
      <w:r>
        <w:rPr>
          <w:rFonts w:hint="eastAsia" w:ascii="宋体" w:hAnsi="宋体" w:cs="宋体"/>
          <w:color w:val="000000"/>
        </w:rPr>
        <w:t>关于家庭电路和安全用电的说法中，正确的是（　　）。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A. 使用试电笔时，人体必须接触笔尖金属体；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B. 控制灯泡的开关要接在零线和灯泡之间；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C. 家庭电路中电流过大的原因一定是发生短路；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D. 在生活中要做到：不接触低压带电体，不靠近高压带电体</w:t>
      </w:r>
    </w:p>
    <w:p>
      <w:pPr>
        <w:shd w:val="clear" w:color="auto" w:fill="FFFFFF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Cs/>
          <w:szCs w:val="21"/>
        </w:rPr>
        <w:t>10.</w:t>
      </w:r>
      <w:r>
        <w:rPr>
          <w:rFonts w:hint="eastAsia" w:ascii="宋体" w:hAnsi="宋体" w:cs="宋体"/>
          <w:b/>
          <w:szCs w:val="21"/>
        </w:rPr>
        <w:t>（2019菏泽）</w:t>
      </w:r>
      <w:r>
        <w:rPr>
          <w:rFonts w:hint="eastAsia" w:ascii="宋体" w:hAnsi="宋体" w:cs="宋体"/>
          <w:szCs w:val="21"/>
        </w:rPr>
        <w:t>下列各项操作中，不符合安全用电原则的是（  ）。</w:t>
      </w:r>
    </w:p>
    <w:tbl>
      <w:tblPr>
        <w:tblStyle w:val="7"/>
        <w:tblW w:w="8535" w:type="dxa"/>
        <w:jc w:val="center"/>
        <w:tblCellSpacing w:w="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847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200"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A．更换电灯泡时，要断开电源开关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847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200"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B．使用验电笔时，手要接触验电笔后端的金属部分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847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200"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C．在家庭电路的前端安装空气开关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847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200"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D．电器电线绝缘皮破损了，仍然继续使用</w:t>
            </w:r>
          </w:p>
        </w:tc>
      </w:tr>
    </w:tbl>
    <w:p>
      <w:pPr>
        <w:shd w:val="clear" w:color="auto" w:fill="FFFFFF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11.</w:t>
      </w:r>
      <w:r>
        <w:rPr>
          <w:rFonts w:hint="eastAsia" w:ascii="宋体" w:hAnsi="宋体" w:cs="宋体"/>
          <w:b/>
          <w:szCs w:val="21"/>
        </w:rPr>
        <w:t>（2019·岳阳）</w:t>
      </w:r>
      <w:r>
        <w:rPr>
          <w:rFonts w:hint="eastAsia" w:ascii="宋体" w:hAnsi="宋体" w:cs="宋体"/>
          <w:szCs w:val="21"/>
        </w:rPr>
        <w:t>下列做法符合安全用电要求的是（  ）。</w:t>
      </w:r>
    </w:p>
    <w:tbl>
      <w:tblPr>
        <w:tblStyle w:val="7"/>
        <w:tblW w:w="8010" w:type="dxa"/>
        <w:jc w:val="center"/>
        <w:tblCellSpacing w:w="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794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200"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A．开关接在用电器和零线之间；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794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200"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B．用正在充电的手机玩游戏；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794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200"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C．电冰箱的金属外壳未接地；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794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200"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D．切断电源后，再进行电路维修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cs="Times New Roman"/>
        </w:rPr>
      </w:pPr>
      <w:r>
        <w:rPr>
          <w:rFonts w:hint="eastAsia" w:ascii="宋体" w:hAnsi="宋体"/>
          <w:szCs w:val="21"/>
        </w:rPr>
        <w:t>12．</w:t>
      </w:r>
      <w:r>
        <w:rPr>
          <w:rFonts w:hint="eastAsia" w:ascii="宋体" w:hAnsi="宋体"/>
          <w:b/>
          <w:bCs/>
          <w:szCs w:val="21"/>
        </w:rPr>
        <w:t>（2020·临沂）</w:t>
      </w:r>
      <w:r>
        <w:rPr>
          <w:rFonts w:hint="eastAsia" w:ascii="宋体" w:hAnsi="宋体"/>
          <w:szCs w:val="21"/>
        </w:rPr>
        <w:t>“珍爱生命，注意安全”是每个公民应具备的安全意识。关于安全用电，下列做法正确的是（　　）.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A．将开关连接在零线上；    B．带电维修家庭电路；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C．将三脚插头改为两脚插头；D．远离高压带电体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13</w:t>
      </w:r>
      <w:r>
        <w:rPr>
          <w:rFonts w:hint="eastAsia" w:ascii="宋体" w:hAnsi="宋体" w:cs="宋体"/>
          <w:bCs/>
          <w:szCs w:val="21"/>
        </w:rPr>
        <w:t>.</w:t>
      </w:r>
      <w:r>
        <w:rPr>
          <w:rFonts w:hint="eastAsia" w:ascii="宋体" w:hAnsi="宋体" w:cs="宋体"/>
          <w:b/>
          <w:bCs/>
          <w:szCs w:val="21"/>
        </w:rPr>
        <w:t>（2018•绍兴）</w:t>
      </w:r>
      <w:r>
        <w:rPr>
          <w:rFonts w:hint="eastAsia" w:ascii="宋体" w:hAnsi="宋体" w:cs="宋体"/>
          <w:szCs w:val="21"/>
        </w:rPr>
        <w:t>下列有关家庭电路的说法正确的是（  ）。</w:t>
      </w:r>
    </w:p>
    <w:p>
      <w:pPr>
        <w:autoSpaceDE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A．家庭电路中的插座应与用电器串联；B．家庭电路的电压对于人体是安全的；</w:t>
      </w:r>
    </w:p>
    <w:p>
      <w:pPr>
        <w:autoSpaceDE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C．测电笔可以辨别零线与地线；      D．电能表用来测量用户消耗的电能</w:t>
      </w:r>
    </w:p>
    <w:p>
      <w:pPr>
        <w:autoSpaceDE w:val="0"/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14.</w:t>
      </w:r>
      <w:r>
        <w:rPr>
          <w:rFonts w:hint="eastAsia" w:ascii="宋体" w:hAnsi="宋体" w:cs="宋体"/>
          <w:b/>
          <w:bCs/>
          <w:color w:val="000000"/>
          <w:szCs w:val="21"/>
        </w:rPr>
        <w:t>（2018•聊城）</w:t>
      </w:r>
      <w:r>
        <w:rPr>
          <w:rFonts w:hint="eastAsia" w:ascii="宋体" w:hAnsi="宋体" w:cs="宋体"/>
          <w:color w:val="000000"/>
          <w:szCs w:val="21"/>
        </w:rPr>
        <w:t>如图是常用的带有多插孔的插排。小明家插排的指示灯已经损坏，但闭合开关后插孔上连接的用电器仍可以正常工作。某一天小明家装修时将切割机插入插排，切割机工作时，家中的空气开关出现了“跳闸”现象。则下列说法中正确的是（ ）。</w:t>
      </w:r>
    </w:p>
    <w:p>
      <w:pPr>
        <w:autoSpaceDE w:val="0"/>
        <w:spacing w:line="360" w:lineRule="auto"/>
        <w:ind w:firstLine="420" w:firstLineChars="200"/>
        <w:jc w:val="center"/>
        <w:rPr>
          <w:rFonts w:hint="eastAsia" w:ascii="宋体" w:hAnsi="宋体" w:cs="宋体"/>
          <w:color w:val="000000"/>
          <w:szCs w:val="21"/>
        </w:rPr>
      </w:pPr>
      <w:r>
        <w:rPr>
          <w:rFonts w:ascii="宋体" w:hAnsi="宋体" w:cs="宋体"/>
          <w:szCs w:val="21"/>
        </w:rPr>
        <w:drawing>
          <wp:inline distT="0" distB="0" distL="0" distR="0">
            <wp:extent cx="895350" cy="952500"/>
            <wp:effectExtent l="0" t="0" r="0" b="0"/>
            <wp:docPr id="58" name="图片 58" descr="C:\Users\ADMINI~1\AppData\Local\Temp\ksohtml5880\wp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C:\Users\ADMINI~1\AppData\Local\Temp\ksohtml5880\wps8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Cs w:val="21"/>
        </w:rPr>
        <w:t xml:space="preserve"> </w:t>
      </w:r>
    </w:p>
    <w:p>
      <w:pPr>
        <w:autoSpaceDE w:val="0"/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A．插排上的插孔与指示灯是串联关系；B．“跳闸”的原因一定是电路发生了断路；</w:t>
      </w:r>
    </w:p>
    <w:p>
      <w:pPr>
        <w:autoSpaceDE w:val="0"/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C．“跳闸”的原因一定是电路发生了短路；D．“跳闸”的原因可能是电路总功率过大</w:t>
      </w:r>
    </w:p>
    <w:p>
      <w:pPr>
        <w:autoSpaceDE w:val="0"/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15.</w:t>
      </w:r>
      <w:r>
        <w:rPr>
          <w:rFonts w:hint="eastAsia" w:ascii="宋体" w:hAnsi="宋体" w:cs="宋体"/>
          <w:b/>
          <w:bCs/>
          <w:color w:val="000000"/>
          <w:szCs w:val="21"/>
        </w:rPr>
        <w:t>（2018•枣庄）</w:t>
      </w:r>
      <w:r>
        <w:rPr>
          <w:rFonts w:hint="eastAsia" w:ascii="宋体" w:hAnsi="宋体" w:cs="宋体"/>
          <w:color w:val="000000"/>
          <w:szCs w:val="21"/>
        </w:rPr>
        <w:t>在生活中，我们有时会遇到以下几种情况，在下述情况中可能引起家庭电路中空气开关跳闸的是（  ）。</w:t>
      </w:r>
    </w:p>
    <w:p>
      <w:pPr>
        <w:autoSpaceDE w:val="0"/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（1）电路中增加大功率的用电器；（2）插座中的两个线头相碰；</w:t>
      </w:r>
    </w:p>
    <w:p>
      <w:pPr>
        <w:autoSpaceDE w:val="0"/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（3）开关中的两个线头相碰；   （4）户外输电线绝缘皮破损。</w:t>
      </w:r>
    </w:p>
    <w:p>
      <w:pPr>
        <w:autoSpaceDE w:val="0"/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A．（1）和（2） </w:t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 xml:space="preserve">B．（2）和（3） </w:t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 xml:space="preserve">C．（1）和（3） </w:t>
      </w:r>
      <w:r>
        <w:rPr>
          <w:rFonts w:hint="eastAsia" w:ascii="宋体" w:hAnsi="宋体" w:cs="宋体"/>
          <w:color w:val="000000"/>
          <w:szCs w:val="21"/>
        </w:rPr>
        <w:tab/>
      </w:r>
      <w:r>
        <w:rPr>
          <w:rFonts w:hint="eastAsia" w:ascii="宋体" w:hAnsi="宋体" w:cs="宋体"/>
          <w:color w:val="000000"/>
          <w:szCs w:val="21"/>
        </w:rPr>
        <w:t>D．（2）和（4）</w:t>
      </w:r>
    </w:p>
    <w:p>
      <w:pPr>
        <w:autoSpaceDE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16.</w:t>
      </w:r>
      <w:r>
        <w:rPr>
          <w:rFonts w:hint="eastAsia" w:ascii="宋体" w:hAnsi="宋体" w:cs="宋体"/>
          <w:b/>
          <w:bCs/>
          <w:szCs w:val="21"/>
        </w:rPr>
        <w:t>（2018•广安）</w:t>
      </w:r>
      <w:r>
        <w:rPr>
          <w:rFonts w:hint="eastAsia" w:ascii="宋体" w:hAnsi="宋体" w:cs="宋体"/>
          <w:szCs w:val="21"/>
        </w:rPr>
        <w:t>关于家庭电路和安全用电，下列说法中正确的是（ ）。</w:t>
      </w:r>
    </w:p>
    <w:p>
      <w:pPr>
        <w:autoSpaceDE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A．使用试电笔时，手指不能触碰试电笔上端的金属帽；</w:t>
      </w:r>
    </w:p>
    <w:p>
      <w:pPr>
        <w:autoSpaceDE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B．金属外壳的用电器必须接地；</w:t>
      </w:r>
    </w:p>
    <w:p>
      <w:pPr>
        <w:autoSpaceDE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C．低于220V的电压对人体都是安全的；</w:t>
      </w:r>
    </w:p>
    <w:p>
      <w:pPr>
        <w:autoSpaceDE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D．若空气开关“跳闸”，一定是电路中出现了短路</w:t>
      </w:r>
    </w:p>
    <w:p>
      <w:pPr>
        <w:spacing w:line="360" w:lineRule="auto"/>
        <w:ind w:firstLine="422" w:firstLineChars="200"/>
        <w:jc w:val="left"/>
        <w:textAlignment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二、填空题</w:t>
      </w:r>
    </w:p>
    <w:p>
      <w:pPr>
        <w:autoSpaceDE w:val="0"/>
        <w:spacing w:line="360" w:lineRule="auto"/>
        <w:ind w:firstLine="420" w:firstLineChars="200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17.</w:t>
      </w:r>
      <w:r>
        <w:rPr>
          <w:rFonts w:hint="eastAsia" w:ascii="宋体" w:hAnsi="宋体" w:cs="宋体"/>
          <w:b/>
          <w:bCs/>
          <w:szCs w:val="21"/>
        </w:rPr>
        <w:t>（2018·十堰）</w:t>
      </w:r>
      <w:r>
        <w:rPr>
          <w:rFonts w:hint="eastAsia" w:ascii="宋体" w:hAnsi="宋体" w:cs="宋体"/>
          <w:szCs w:val="21"/>
        </w:rPr>
        <w:t>在家庭电路中，各用电器之间是______（选填“串联”或“并联”）连接的。星期天小天在家里正开着空调上网查资料，当妈妈做饭时把电热水壶插头插进插座时，空气开关立刻“跳闸”，小天分析其原因可能是电热水壶插头内部______，也可能是家里电路中用电器总功率______。</w:t>
      </w:r>
    </w:p>
    <w:p>
      <w:pPr>
        <w:autoSpaceDE w:val="0"/>
        <w:spacing w:line="360" w:lineRule="auto"/>
        <w:ind w:firstLine="420" w:firstLineChars="200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18.</w:t>
      </w:r>
      <w:r>
        <w:rPr>
          <w:rFonts w:hint="eastAsia" w:ascii="宋体" w:hAnsi="宋体" w:cs="宋体"/>
          <w:b/>
          <w:bCs/>
          <w:szCs w:val="21"/>
        </w:rPr>
        <w:t>（2020·达州）</w:t>
      </w:r>
      <w:r>
        <w:rPr>
          <w:rFonts w:hint="eastAsia" w:ascii="宋体" w:hAnsi="宋体" w:cs="宋体"/>
          <w:szCs w:val="21"/>
        </w:rPr>
        <w:t>如图所示是家庭部分电路图，为了安全用电，熔断器应串联接在干路的______（选填“火线”或“零线”）上。小红家的电子式电能表表盘土标有“3600imp/kW·h”的字样（imp表示电能表指示灯闪烁次数），在该电路中，只让L1单独工作5min，电能表指示灯闪烁30次，则L1的实际功率是______W。</w:t>
      </w:r>
    </w:p>
    <w:p>
      <w:pPr>
        <w:autoSpaceDE w:val="0"/>
        <w:spacing w:line="360" w:lineRule="auto"/>
        <w:ind w:firstLine="420" w:firstLineChars="200"/>
        <w:jc w:val="center"/>
        <w:textAlignment w:val="center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drawing>
          <wp:inline distT="0" distB="0" distL="0" distR="0">
            <wp:extent cx="1962150" cy="1200150"/>
            <wp:effectExtent l="0" t="0" r="0" b="0"/>
            <wp:docPr id="56" name="图片 56" descr="说明: 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说明: 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spacing w:line="360" w:lineRule="auto"/>
        <w:ind w:firstLine="420" w:firstLineChars="200"/>
        <w:textAlignment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19.</w:t>
      </w:r>
      <w:r>
        <w:rPr>
          <w:rFonts w:hint="eastAsia" w:ascii="宋体" w:hAnsi="宋体" w:cs="宋体"/>
          <w:b/>
          <w:bCs/>
          <w:szCs w:val="21"/>
        </w:rPr>
        <w:t>（2020·宜昌）</w:t>
      </w:r>
      <w:r>
        <w:rPr>
          <w:rFonts w:hint="eastAsia" w:ascii="宋体" w:hAnsi="宋体" w:cs="宋体"/>
          <w:szCs w:val="21"/>
        </w:rPr>
        <w:t>使用试电笔时，手应该触碰_____（选填“笔尖”或“笔尾”）金属体，当试电笔的氖管发出红光时，说明试电笔接触的是_____线</w:t>
      </w:r>
      <w:r>
        <w:rPr>
          <w:rFonts w:hint="eastAsia" w:ascii="MS Mincho" w:hAnsi="MS Mincho" w:eastAsia="MS Mincho" w:cs="MS Mincho"/>
          <w:szCs w:val="21"/>
        </w:rPr>
        <w:t>｡</w:t>
      </w:r>
    </w:p>
    <w:p>
      <w:pPr>
        <w:spacing w:line="360" w:lineRule="auto"/>
        <w:ind w:firstLine="422" w:firstLineChars="200"/>
        <w:jc w:val="left"/>
        <w:textAlignment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三、作图题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20.</w:t>
      </w:r>
      <w:r>
        <w:rPr>
          <w:rFonts w:hint="eastAsia" w:ascii="宋体" w:hAnsi="宋体" w:cs="宋体"/>
          <w:b/>
          <w:bCs/>
          <w:color w:val="000000"/>
          <w:szCs w:val="21"/>
        </w:rPr>
        <w:t>（2020·四川雅安）</w:t>
      </w:r>
      <w:r>
        <w:rPr>
          <w:rFonts w:hint="eastAsia" w:ascii="宋体" w:hAnsi="宋体" w:cs="宋体"/>
          <w:color w:val="000000"/>
          <w:szCs w:val="21"/>
        </w:rPr>
        <w:t>请将图中的插座、电灯和开关接人家庭电路中（要求∶开关只控制电灯）。</w:t>
      </w:r>
    </w:p>
    <w:p>
      <w:pPr>
        <w:spacing w:line="360" w:lineRule="auto"/>
        <w:ind w:firstLine="420" w:firstLineChars="200"/>
        <w:jc w:val="center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drawing>
          <wp:inline distT="0" distB="0" distL="0" distR="0">
            <wp:extent cx="2514600" cy="990600"/>
            <wp:effectExtent l="0" t="0" r="0" b="0"/>
            <wp:docPr id="54" name="图片 54" descr="说明: 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说明: 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21．</w:t>
      </w:r>
      <w:r>
        <w:rPr>
          <w:rFonts w:hint="eastAsia" w:ascii="宋体" w:hAnsi="宋体" w:cs="宋体"/>
          <w:b/>
          <w:bCs/>
          <w:szCs w:val="21"/>
        </w:rPr>
        <w:t>（2020·四川遂宁）</w:t>
      </w:r>
      <w:r>
        <w:rPr>
          <w:rFonts w:hint="eastAsia" w:ascii="宋体" w:hAnsi="宋体" w:cs="宋体"/>
          <w:szCs w:val="21"/>
        </w:rPr>
        <w:t>根据安全用电原则将图中的灯泡和开关连入照明电路。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drawing>
          <wp:inline distT="0" distB="0" distL="0" distR="0">
            <wp:extent cx="1933575" cy="1104900"/>
            <wp:effectExtent l="0" t="0" r="9525" b="0"/>
            <wp:docPr id="50" name="图片 50" descr="说明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说明: 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22．</w:t>
      </w:r>
      <w:r>
        <w:rPr>
          <w:rFonts w:hint="eastAsia" w:ascii="宋体" w:hAnsi="宋体" w:cs="宋体"/>
          <w:b/>
          <w:bCs/>
          <w:szCs w:val="21"/>
        </w:rPr>
        <w:t>（2020•岳阳）</w:t>
      </w:r>
      <w:r>
        <w:rPr>
          <w:rFonts w:hint="eastAsia" w:ascii="宋体" w:hAnsi="宋体" w:cs="宋体"/>
          <w:szCs w:val="21"/>
        </w:rPr>
        <w:t>请用笔画线代替导线，按安全用电要求将开关、灯泡接入家庭电路（开关控制灯泡）。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drawing>
          <wp:inline distT="0" distB="0" distL="0" distR="0">
            <wp:extent cx="1914525" cy="1666875"/>
            <wp:effectExtent l="0" t="0" r="9525" b="952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23</w:t>
      </w:r>
      <w:r>
        <w:rPr>
          <w:rFonts w:hint="eastAsia" w:ascii="宋体" w:hAnsi="宋体" w:cs="宋体"/>
          <w:color w:val="000000"/>
          <w:szCs w:val="21"/>
        </w:rPr>
        <w:t>.</w:t>
      </w:r>
      <w:r>
        <w:rPr>
          <w:rFonts w:hint="eastAsia" w:ascii="宋体" w:hAnsi="宋体" w:cs="宋体"/>
          <w:b/>
          <w:bCs/>
          <w:color w:val="000000"/>
          <w:szCs w:val="21"/>
        </w:rPr>
        <w:t>（2020·天津）</w:t>
      </w:r>
      <w:r>
        <w:rPr>
          <w:rFonts w:hint="eastAsia" w:ascii="宋体" w:hAnsi="宋体" w:cs="宋体"/>
          <w:color w:val="000000"/>
          <w:szCs w:val="21"/>
        </w:rPr>
        <w:t>如图所示为部分家庭电路示意图，其中电器元件连接错误的是______（填标号）。</w:t>
      </w:r>
    </w:p>
    <w:p>
      <w:pPr>
        <w:spacing w:line="360" w:lineRule="auto"/>
        <w:ind w:firstLine="420" w:firstLineChars="200"/>
        <w:jc w:val="center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drawing>
          <wp:inline distT="0" distB="0" distL="0" distR="0">
            <wp:extent cx="2324100" cy="1352550"/>
            <wp:effectExtent l="0" t="0" r="0" b="0"/>
            <wp:docPr id="47" name="图片 47" descr="说明: 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说明: 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24</w:t>
      </w:r>
      <w:r>
        <w:rPr>
          <w:rFonts w:hint="eastAsia" w:ascii="宋体" w:hAnsi="宋体" w:cs="宋体"/>
          <w:szCs w:val="21"/>
        </w:rPr>
        <w:t>．</w:t>
      </w:r>
      <w:r>
        <w:rPr>
          <w:rFonts w:hint="eastAsia" w:ascii="宋体" w:hAnsi="宋体" w:cs="宋体"/>
          <w:b/>
          <w:bCs/>
          <w:szCs w:val="21"/>
        </w:rPr>
        <w:t>（ 2020·南充）</w:t>
      </w:r>
      <w:r>
        <w:rPr>
          <w:rFonts w:hint="eastAsia" w:ascii="宋体" w:hAnsi="宋体" w:cs="宋体"/>
          <w:szCs w:val="21"/>
        </w:rPr>
        <w:t>请画出用开关控制灯泡的电路。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drawing>
          <wp:inline distT="0" distB="0" distL="0" distR="0">
            <wp:extent cx="1819275" cy="857250"/>
            <wp:effectExtent l="0" t="0" r="9525" b="0"/>
            <wp:docPr id="46" name="图片 46" descr="说明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说明: 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25.</w:t>
      </w:r>
      <w:r>
        <w:rPr>
          <w:rFonts w:hint="eastAsia" w:ascii="宋体" w:hAnsi="宋体" w:cs="宋体"/>
          <w:b/>
          <w:bCs/>
          <w:color w:val="000000"/>
          <w:szCs w:val="21"/>
        </w:rPr>
        <w:t>（2020·广元）用</w:t>
      </w:r>
      <w:r>
        <w:rPr>
          <w:rFonts w:hint="eastAsia" w:ascii="宋体" w:hAnsi="宋体" w:cs="宋体"/>
          <w:color w:val="000000"/>
          <w:szCs w:val="21"/>
        </w:rPr>
        <w:t>笔画线表示导线，将图中的开关、电灯正确接入家庭电路中。</w:t>
      </w:r>
    </w:p>
    <w:p>
      <w:pPr>
        <w:spacing w:line="360" w:lineRule="auto"/>
        <w:ind w:firstLine="420" w:firstLineChars="200"/>
        <w:jc w:val="center"/>
        <w:textAlignment w:val="center"/>
        <w:rPr>
          <w:rFonts w:hint="eastAsia"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drawing>
          <wp:inline distT="0" distB="0" distL="0" distR="0">
            <wp:extent cx="2057400" cy="1095375"/>
            <wp:effectExtent l="0" t="0" r="0" b="9525"/>
            <wp:docPr id="44" name="图片 44" descr="说明: 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说明: 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eastAsia="新宋体"/>
          <w:szCs w:val="21"/>
        </w:rPr>
        <w:t>26</w:t>
      </w:r>
      <w:r>
        <w:rPr>
          <w:rFonts w:hint="eastAsia" w:eastAsia="新宋体"/>
          <w:szCs w:val="21"/>
        </w:rPr>
        <w:t>．</w:t>
      </w:r>
      <w:r>
        <w:rPr>
          <w:rFonts w:hint="eastAsia" w:eastAsia="新宋体"/>
          <w:b/>
          <w:bCs/>
          <w:szCs w:val="21"/>
        </w:rPr>
        <w:t>（</w:t>
      </w:r>
      <w:r>
        <w:rPr>
          <w:rFonts w:eastAsia="新宋体"/>
          <w:b/>
          <w:bCs/>
          <w:szCs w:val="21"/>
        </w:rPr>
        <w:t>2020</w:t>
      </w:r>
      <w:r>
        <w:rPr>
          <w:rFonts w:hint="eastAsia" w:eastAsia="新宋体"/>
          <w:b/>
          <w:bCs/>
          <w:szCs w:val="21"/>
        </w:rPr>
        <w:t>·咸宁）</w:t>
      </w:r>
      <w:r>
        <w:rPr>
          <w:rFonts w:hint="eastAsia" w:eastAsia="新宋体"/>
          <w:szCs w:val="21"/>
        </w:rPr>
        <w:t>如图所示，楼梯有一电灯受控于两个开关，光线较暗且有声响时灯才亮。其中“光控开关”在光线较暗时自动闭合“声拉开关”在有声响时自动闭合，请用铅笔画线代替导线把元件连在电路中。</w:t>
      </w:r>
    </w:p>
    <w:p>
      <w:pPr>
        <w:spacing w:line="360" w:lineRule="auto"/>
        <w:ind w:left="273" w:leftChars="130"/>
        <w:jc w:val="center"/>
      </w:pPr>
      <w:r>
        <w:rPr>
          <w:rFonts w:eastAsia="新宋体"/>
          <w:szCs w:val="21"/>
        </w:rPr>
        <w:drawing>
          <wp:inline distT="0" distB="0" distL="0" distR="0">
            <wp:extent cx="2276475" cy="1095375"/>
            <wp:effectExtent l="0" t="0" r="9525" b="9525"/>
            <wp:docPr id="3" name="图片 3" descr="说明: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  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b/>
          <w:bCs/>
          <w:color w:val="00B0F0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DC"/>
    <w:rsid w:val="00234A86"/>
    <w:rsid w:val="002919F2"/>
    <w:rsid w:val="003924E3"/>
    <w:rsid w:val="004E35F9"/>
    <w:rsid w:val="005514E6"/>
    <w:rsid w:val="006012D9"/>
    <w:rsid w:val="007B1425"/>
    <w:rsid w:val="008C43DC"/>
    <w:rsid w:val="008C6F88"/>
    <w:rsid w:val="009774D2"/>
    <w:rsid w:val="00AE59DA"/>
    <w:rsid w:val="00C04433"/>
    <w:rsid w:val="00C11439"/>
    <w:rsid w:val="5505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2"/>
    <w:qFormat/>
    <w:uiPriority w:val="0"/>
    <w:pPr>
      <w:spacing w:before="100" w:beforeAutospacing="1" w:after="100" w:afterAutospacing="1" w:line="276" w:lineRule="auto"/>
      <w:jc w:val="left"/>
    </w:pPr>
    <w:rPr>
      <w:rFonts w:ascii="Calibri" w:hAnsi="Calibri" w:eastAsia="宋体" w:cs="Times New Roman"/>
      <w:kern w:val="0"/>
      <w:sz w:val="24"/>
      <w:szCs w:val="24"/>
      <w:lang w:val="zh-CN"/>
    </w:rPr>
  </w:style>
  <w:style w:type="table" w:styleId="8">
    <w:name w:val="Table Grid"/>
    <w:basedOn w:val="7"/>
    <w:qFormat/>
    <w:uiPriority w:val="59"/>
    <w:pPr>
      <w:widowControl w:val="0"/>
      <w:spacing w:after="200" w:line="276" w:lineRule="auto"/>
      <w:jc w:val="both"/>
    </w:pPr>
    <w:rPr>
      <w:rFonts w:ascii="Calibri" w:hAnsi="Calibri" w:eastAsia="宋体" w:cs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uiPriority w:val="99"/>
    <w:rPr>
      <w:sz w:val="18"/>
      <w:szCs w:val="18"/>
    </w:rPr>
  </w:style>
  <w:style w:type="character" w:customStyle="1" w:styleId="12">
    <w:name w:val="普通(网站) Char"/>
    <w:link w:val="6"/>
    <w:qFormat/>
    <w:uiPriority w:val="0"/>
    <w:rPr>
      <w:rFonts w:ascii="Calibri" w:hAnsi="Calibri" w:eastAsia="宋体" w:cs="Times New Roman"/>
      <w:kern w:val="0"/>
      <w:sz w:val="24"/>
      <w:szCs w:val="24"/>
      <w:lang w:val="zh-CN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物理量 Char"/>
    <w:link w:val="15"/>
    <w:qFormat/>
    <w:uiPriority w:val="0"/>
    <w:rPr>
      <w:rFonts w:ascii="Calibri" w:hAnsi="Calibri" w:eastAsia="黑体"/>
      <w:i/>
      <w:kern w:val="0"/>
      <w:sz w:val="20"/>
      <w:szCs w:val="20"/>
    </w:rPr>
  </w:style>
  <w:style w:type="paragraph" w:customStyle="1" w:styleId="15">
    <w:name w:val="物理量"/>
    <w:basedOn w:val="2"/>
    <w:link w:val="14"/>
    <w:qFormat/>
    <w:uiPriority w:val="0"/>
    <w:pPr>
      <w:autoSpaceDE w:val="0"/>
      <w:autoSpaceDN w:val="0"/>
      <w:spacing w:after="200" w:line="276" w:lineRule="auto"/>
      <w:jc w:val="left"/>
    </w:pPr>
    <w:rPr>
      <w:rFonts w:ascii="Calibri" w:hAnsi="Calibri" w:eastAsia="黑体"/>
      <w:i/>
      <w:kern w:val="0"/>
      <w:sz w:val="20"/>
      <w:szCs w:val="20"/>
    </w:rPr>
  </w:style>
  <w:style w:type="character" w:customStyle="1" w:styleId="16">
    <w:name w:val="正文文本 Char"/>
    <w:basedOn w:val="9"/>
    <w:link w:val="2"/>
    <w:semiHidden/>
    <w:uiPriority w:val="99"/>
  </w:style>
  <w:style w:type="paragraph" w:customStyle="1" w:styleId="17">
    <w:name w:val="DefaultParagraph"/>
    <w:link w:val="18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DefaultParagraph Char Char"/>
    <w:link w:val="17"/>
    <w:qFormat/>
    <w:uiPriority w:val="0"/>
    <w:rPr>
      <w:rFonts w:ascii="Calibri" w:hAnsi="Calibri" w:eastAsia="宋体" w:cs="Times New Roman"/>
    </w:rPr>
  </w:style>
  <w:style w:type="character" w:customStyle="1" w:styleId="19">
    <w:name w:val="15"/>
    <w:basedOn w:val="9"/>
    <w:qFormat/>
    <w:uiPriority w:val="0"/>
    <w:rPr>
      <w:rFonts w:hint="default" w:ascii="Calibri" w:hAnsi="Calibri"/>
    </w:rPr>
  </w:style>
  <w:style w:type="character" w:customStyle="1" w:styleId="20">
    <w:name w:val="16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ADMINI~1\AppData\Local\Temp\ksohtml5880\wps16.png" TargetMode="Externa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file:///C:\Users\ADMINI~1\AppData\Local\Temp\ksohtml5880\wps8.jpg" TargetMode="External"/><Relationship Id="rId15" Type="http://schemas.openxmlformats.org/officeDocument/2006/relationships/image" Target="media/image7.jpeg"/><Relationship Id="rId14" Type="http://schemas.openxmlformats.org/officeDocument/2006/relationships/image" Target="media/image6.png"/><Relationship Id="rId13" Type="http://schemas.openxmlformats.org/officeDocument/2006/relationships/image" Target="file:///C:\Users\ADMINI~1\AppData\Local\Temp\ksohtml5880\wps20.png" TargetMode="External"/><Relationship Id="rId12" Type="http://schemas.openxmlformats.org/officeDocument/2006/relationships/image" Target="media/image5.png"/><Relationship Id="rId11" Type="http://schemas.openxmlformats.org/officeDocument/2006/relationships/image" Target="file:///C:\Users\ADMINI~1\AppData\Local\Temp\ksohtml5880\wps17.jpg" TargetMode="Externa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436</Words>
  <Characters>2486</Characters>
  <Lines>20</Lines>
  <Paragraphs>5</Paragraphs>
  <TotalTime>0</TotalTime>
  <ScaleCrop>false</ScaleCrop>
  <LinksUpToDate>false</LinksUpToDate>
  <CharactersWithSpaces>2917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2020-09-24T13:19:00Z</dcterms:created>
  <dc:creator>User</dc:creator>
  <cp:lastModifiedBy>zhanghoufu</cp:lastModifiedBy>
  <dcterms:modified xsi:type="dcterms:W3CDTF">2020-10-03T02:29:52Z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